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4FEA71" w14:textId="77777777" w:rsidR="00297C3A" w:rsidRDefault="00297C3A" w:rsidP="00297C3A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Ekonomikas ministrijas iesniegtajā redakcijā</w:t>
      </w:r>
    </w:p>
    <w:p w14:paraId="71E19816" w14:textId="77777777" w:rsidR="00297C3A" w:rsidRPr="00DE5EBD" w:rsidRDefault="00297C3A" w:rsidP="00297C3A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531306DB" w14:textId="3A48670C" w:rsidR="000950E0" w:rsidRDefault="000950E0" w:rsidP="000950E0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7. pielikums </w:t>
      </w:r>
    </w:p>
    <w:p w14:paraId="1BFACF0F" w14:textId="77777777" w:rsidR="000950E0" w:rsidRDefault="000950E0" w:rsidP="000950E0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7FE64192" w14:textId="77777777" w:rsidR="000950E0" w:rsidRDefault="000950E0" w:rsidP="000950E0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2022. gada 22. novembra</w:t>
      </w:r>
    </w:p>
    <w:p w14:paraId="3F6E770C" w14:textId="77777777" w:rsidR="000950E0" w:rsidRDefault="000950E0" w:rsidP="000950E0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sz w:val="28"/>
          <w:lang w:eastAsia="en-GB"/>
        </w:rPr>
        <w:t xml:space="preserve">noteikumiem </w:t>
      </w:r>
      <w:r>
        <w:rPr>
          <w:rFonts w:cs="Calibri"/>
          <w:color w:val="333333"/>
          <w:sz w:val="28"/>
          <w:lang w:eastAsia="en-GB"/>
        </w:rPr>
        <w:t>Nr. 729</w:t>
      </w:r>
    </w:p>
    <w:p w14:paraId="0BD9EEB0" w14:textId="77777777" w:rsidR="000950E0" w:rsidRPr="00DE5EBD" w:rsidRDefault="000950E0" w:rsidP="00DE5EBD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301BB671" w14:textId="78D1ACCA" w:rsidR="00C91827" w:rsidRPr="00C91827" w:rsidRDefault="000950E0" w:rsidP="000950E0">
      <w:pPr>
        <w:tabs>
          <w:tab w:val="right" w:pos="9992"/>
        </w:tabs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"</w:t>
      </w:r>
      <w:r w:rsidR="00C91827" w:rsidRPr="00C91827">
        <w:rPr>
          <w:sz w:val="28"/>
          <w:szCs w:val="28"/>
        </w:rPr>
        <w:t>43. pielikums</w:t>
      </w:r>
    </w:p>
    <w:p w14:paraId="3232D79B" w14:textId="77777777" w:rsidR="00C91827" w:rsidRPr="00C91827" w:rsidRDefault="00C91827" w:rsidP="00C91827">
      <w:pPr>
        <w:tabs>
          <w:tab w:val="right" w:pos="9992"/>
        </w:tabs>
        <w:jc w:val="right"/>
        <w:rPr>
          <w:sz w:val="28"/>
          <w:szCs w:val="28"/>
        </w:rPr>
      </w:pPr>
      <w:r w:rsidRPr="00C91827">
        <w:rPr>
          <w:sz w:val="28"/>
          <w:szCs w:val="28"/>
        </w:rPr>
        <w:t>Ministru kabineta</w:t>
      </w:r>
    </w:p>
    <w:p w14:paraId="638624E1" w14:textId="77777777" w:rsidR="00C91827" w:rsidRPr="00C91827" w:rsidRDefault="00C91827" w:rsidP="00C91827">
      <w:pPr>
        <w:tabs>
          <w:tab w:val="right" w:pos="9992"/>
        </w:tabs>
        <w:jc w:val="right"/>
        <w:rPr>
          <w:sz w:val="28"/>
          <w:szCs w:val="28"/>
        </w:rPr>
      </w:pPr>
      <w:r w:rsidRPr="00C91827">
        <w:rPr>
          <w:sz w:val="28"/>
          <w:szCs w:val="28"/>
        </w:rPr>
        <w:t>2016. gada 20. decembra</w:t>
      </w:r>
    </w:p>
    <w:p w14:paraId="2C41C832" w14:textId="77777777" w:rsidR="00C91827" w:rsidRPr="00C91827" w:rsidRDefault="00C91827" w:rsidP="00C91827">
      <w:pPr>
        <w:jc w:val="right"/>
        <w:rPr>
          <w:sz w:val="28"/>
          <w:szCs w:val="28"/>
        </w:rPr>
      </w:pPr>
      <w:r w:rsidRPr="00C91827">
        <w:rPr>
          <w:sz w:val="28"/>
          <w:szCs w:val="28"/>
        </w:rPr>
        <w:t>noteikumiem Nr. 812</w:t>
      </w:r>
    </w:p>
    <w:p w14:paraId="72A9F4B0" w14:textId="77777777" w:rsidR="00C91827" w:rsidRPr="00DE5EBD" w:rsidRDefault="00C91827" w:rsidP="00DE5EBD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09B6302D" w14:textId="0B627147" w:rsidR="009815FF" w:rsidRPr="00DE5EBD" w:rsidRDefault="00C91827" w:rsidP="00C91827">
      <w:pPr>
        <w:jc w:val="center"/>
        <w:rPr>
          <w:b/>
          <w:bCs/>
          <w:sz w:val="28"/>
          <w:szCs w:val="28"/>
          <w:lang w:val="pl-PL"/>
        </w:rPr>
      </w:pPr>
      <w:r w:rsidRPr="00DE5EBD">
        <w:rPr>
          <w:b/>
          <w:bCs/>
          <w:sz w:val="28"/>
          <w:szCs w:val="28"/>
          <w:lang w:val="pl-PL"/>
        </w:rPr>
        <w:t xml:space="preserve">Veidlapas Nr. 3-dzelzceļš </w:t>
      </w:r>
      <w:r w:rsidR="00863253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DE5EBD">
        <w:rPr>
          <w:b/>
          <w:bCs/>
          <w:sz w:val="28"/>
          <w:szCs w:val="28"/>
          <w:lang w:val="pl-PL"/>
        </w:rPr>
        <w:t>Pārskats par starptautiskajiem dzelzceļa pārvadājumiem 20__. gadā</w:t>
      </w:r>
      <w:r w:rsidR="00863253">
        <w:rPr>
          <w:b/>
          <w:bCs/>
          <w:sz w:val="28"/>
          <w:szCs w:val="28"/>
          <w:lang w:val="pl-PL"/>
        </w:rPr>
        <w:t>"</w:t>
      </w:r>
      <w:r w:rsidRPr="00DE5EBD">
        <w:rPr>
          <w:b/>
          <w:bCs/>
          <w:sz w:val="28"/>
          <w:szCs w:val="28"/>
          <w:lang w:val="pl-PL"/>
        </w:rPr>
        <w:t xml:space="preserve"> paraugs</w:t>
      </w:r>
    </w:p>
    <w:p w14:paraId="7A1FC6D4" w14:textId="557E05FC" w:rsidR="00C91827" w:rsidRPr="00C91827" w:rsidRDefault="00C91827" w:rsidP="00C91827">
      <w:pPr>
        <w:jc w:val="center"/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"/>
        <w:gridCol w:w="2535"/>
        <w:gridCol w:w="1860"/>
        <w:gridCol w:w="1164"/>
        <w:gridCol w:w="567"/>
        <w:gridCol w:w="354"/>
        <w:gridCol w:w="236"/>
        <w:gridCol w:w="478"/>
        <w:gridCol w:w="3239"/>
        <w:gridCol w:w="52"/>
      </w:tblGrid>
      <w:tr w:rsidR="0039284B" w:rsidRPr="00C91827" w14:paraId="28725AD2" w14:textId="77777777" w:rsidTr="00DE5EBD">
        <w:trPr>
          <w:gridAfter w:val="1"/>
          <w:wAfter w:w="52" w:type="dxa"/>
          <w:trHeight w:val="432"/>
        </w:trPr>
        <w:tc>
          <w:tcPr>
            <w:tcW w:w="6483" w:type="dxa"/>
            <w:gridSpan w:val="6"/>
            <w:vAlign w:val="center"/>
          </w:tcPr>
          <w:p w14:paraId="18A18C56" w14:textId="77777777" w:rsidR="0039284B" w:rsidRPr="00C91827" w:rsidRDefault="0039284B" w:rsidP="0039284B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C91827">
              <w:rPr>
                <w:rFonts w:asciiTheme="minorHAnsi" w:hAnsiTheme="minorHAnsi" w:cstheme="minorHAns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8916CF4" w14:textId="77777777" w:rsidR="0039284B" w:rsidRPr="00C91827" w:rsidRDefault="0039284B" w:rsidP="00350479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9E24315" w14:textId="77777777" w:rsidR="005D624E" w:rsidRPr="00C91827" w:rsidRDefault="005D624E" w:rsidP="005D62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8346202" w14:textId="77777777" w:rsidR="005D624E" w:rsidRPr="00C91827" w:rsidRDefault="005D624E" w:rsidP="005D624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C91827">
              <w:rPr>
                <w:rFonts w:ascii="Calibri" w:hAnsi="Calibri" w:cs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C91827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C91827">
                <w:rPr>
                  <w:rFonts w:ascii="Calibri" w:hAnsi="Calibri"/>
                  <w:sz w:val="22"/>
                  <w:szCs w:val="22"/>
                </w:rPr>
                <w:t>://</w:t>
              </w:r>
              <w:r w:rsidRPr="00C91827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7CA0B759" w14:textId="77777777" w:rsidR="005D624E" w:rsidRPr="00C91827" w:rsidRDefault="005D624E" w:rsidP="005D624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66F6E314" w14:textId="1E375B30" w:rsidR="0039284B" w:rsidRPr="00C91827" w:rsidRDefault="0039284B" w:rsidP="005D624E">
            <w:pPr>
              <w:spacing w:before="120"/>
              <w:contextualSpacing/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50479" w:rsidRPr="00C91827" w14:paraId="007D51A0" w14:textId="77777777" w:rsidTr="00DE5EBD">
        <w:trPr>
          <w:gridAfter w:val="1"/>
          <w:wAfter w:w="52" w:type="dxa"/>
          <w:trHeight w:val="953"/>
        </w:trPr>
        <w:tc>
          <w:tcPr>
            <w:tcW w:w="6483" w:type="dxa"/>
            <w:gridSpan w:val="6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4612FAFD" w14:textId="77777777" w:rsidR="00350479" w:rsidRPr="00C91827" w:rsidRDefault="00C07D36" w:rsidP="00350479">
            <w:pPr>
              <w:spacing w:before="120"/>
              <w:jc w:val="center"/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</w:pPr>
            <w:r w:rsidRPr="00C9182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3</w:t>
            </w:r>
            <w:r w:rsidR="00E924C7" w:rsidRPr="00C9182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-dzelzceļš</w:t>
            </w:r>
          </w:p>
          <w:p w14:paraId="61338770" w14:textId="77777777" w:rsidR="00350479" w:rsidRPr="00C91827" w:rsidRDefault="00350479" w:rsidP="00461919">
            <w:pPr>
              <w:jc w:val="center"/>
              <w:rPr>
                <w:rFonts w:asciiTheme="minorHAnsi" w:hAnsiTheme="minorHAnsi" w:cstheme="minorHAnsi"/>
                <w:color w:val="244061"/>
                <w:szCs w:val="24"/>
              </w:rPr>
            </w:pPr>
            <w:r w:rsidRPr="00C91827"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0DFB120" w14:textId="77777777" w:rsidR="00350479" w:rsidRPr="00C91827" w:rsidRDefault="00350479" w:rsidP="00350479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09ADF81" w14:textId="77777777" w:rsidR="00350479" w:rsidRPr="00C91827" w:rsidRDefault="00350479" w:rsidP="00350479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350479" w:rsidRPr="00C91827" w14:paraId="62B3CE42" w14:textId="77777777" w:rsidTr="00DE5EBD">
        <w:trPr>
          <w:gridAfter w:val="1"/>
          <w:wAfter w:w="52" w:type="dxa"/>
          <w:trHeight w:val="1051"/>
        </w:trPr>
        <w:tc>
          <w:tcPr>
            <w:tcW w:w="6483" w:type="dxa"/>
            <w:gridSpan w:val="6"/>
            <w:tcBorders>
              <w:top w:val="thinThickSmallGap" w:sz="18" w:space="0" w:color="5F497A"/>
            </w:tcBorders>
            <w:vAlign w:val="center"/>
          </w:tcPr>
          <w:p w14:paraId="62B1210B" w14:textId="18F6468C" w:rsidR="00350479" w:rsidRPr="00C91827" w:rsidRDefault="00C07D36" w:rsidP="00C07D36">
            <w:pPr>
              <w:spacing w:before="120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C91827">
              <w:rPr>
                <w:rFonts w:asciiTheme="minorHAnsi" w:hAnsiTheme="minorHAnsi" w:cstheme="minorHAnsi"/>
                <w:b/>
                <w:sz w:val="32"/>
                <w:szCs w:val="32"/>
              </w:rPr>
              <w:t>Pārskats par starptautiskajiem dzelzceļa pārvadājumiem 20</w:t>
            </w:r>
            <w:r w:rsidR="002426E8" w:rsidRPr="00C91827">
              <w:rPr>
                <w:rFonts w:asciiTheme="minorHAnsi" w:hAnsiTheme="minorHAnsi" w:cstheme="minorHAnsi"/>
                <w:b/>
                <w:sz w:val="32"/>
                <w:szCs w:val="32"/>
              </w:rPr>
              <w:t>__</w:t>
            </w:r>
            <w:r w:rsidRPr="00C91827">
              <w:rPr>
                <w:rFonts w:asciiTheme="minorHAnsi" w:hAnsiTheme="minorHAnsi" w:cstheme="minorHAnsi"/>
                <w:b/>
                <w:sz w:val="32"/>
                <w:szCs w:val="32"/>
              </w:rPr>
              <w:t>.</w:t>
            </w:r>
            <w:r w:rsidR="003A14FE" w:rsidRPr="00C91827"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Pr="00C91827">
              <w:rPr>
                <w:rFonts w:asciiTheme="minorHAnsi" w:hAnsiTheme="minorHAnsi" w:cstheme="minorHAns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04D8C7F" w14:textId="77777777" w:rsidR="00350479" w:rsidRPr="00C91827" w:rsidRDefault="00350479" w:rsidP="00350479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A13BFD9" w14:textId="77777777" w:rsidR="00350479" w:rsidRPr="00C91827" w:rsidRDefault="00350479" w:rsidP="00350479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4D2FB2" w:rsidRPr="00C91827" w14:paraId="447FF66C" w14:textId="77777777" w:rsidTr="00DE5EBD">
        <w:trPr>
          <w:gridAfter w:val="1"/>
          <w:wAfter w:w="52" w:type="dxa"/>
        </w:trPr>
        <w:tc>
          <w:tcPr>
            <w:tcW w:w="10438" w:type="dxa"/>
            <w:gridSpan w:val="9"/>
            <w:vAlign w:val="center"/>
          </w:tcPr>
          <w:p w14:paraId="26FC9F82" w14:textId="291E210B" w:rsidR="004D2FB2" w:rsidRPr="00C91827" w:rsidRDefault="004D2FB2" w:rsidP="00DE5EBD">
            <w:pPr>
              <w:rPr>
                <w:rFonts w:asciiTheme="minorHAnsi" w:hAnsiTheme="minorHAnsi" w:cstheme="minorHAnsi"/>
                <w:szCs w:val="24"/>
              </w:rPr>
            </w:pPr>
            <w:r w:rsidRPr="00C91827">
              <w:rPr>
                <w:rFonts w:asciiTheme="minorHAnsi" w:hAnsiTheme="minorHAnsi" w:cstheme="minorHAnsi"/>
                <w:i/>
                <w:szCs w:val="24"/>
              </w:rPr>
              <w:t xml:space="preserve">Iesniedz </w:t>
            </w:r>
            <w:r w:rsidRPr="00C91827">
              <w:rPr>
                <w:rFonts w:asciiTheme="minorHAnsi" w:hAnsiTheme="minorHAnsi" w:cstheme="minorHAnsi"/>
                <w:b/>
                <w:i/>
                <w:szCs w:val="24"/>
              </w:rPr>
              <w:t xml:space="preserve">līdz </w:t>
            </w:r>
            <w:r w:rsidR="00AF4876" w:rsidRPr="00C91827">
              <w:rPr>
                <w:rFonts w:asciiTheme="minorHAnsi" w:hAnsiTheme="minorHAnsi" w:cstheme="minorHAnsi"/>
                <w:b/>
                <w:i/>
                <w:szCs w:val="24"/>
              </w:rPr>
              <w:t>20</w:t>
            </w:r>
            <w:r w:rsidR="002426E8" w:rsidRPr="00C91827">
              <w:rPr>
                <w:rFonts w:asciiTheme="minorHAnsi" w:hAnsiTheme="minorHAnsi" w:cstheme="minorHAnsi"/>
                <w:b/>
                <w:i/>
                <w:szCs w:val="24"/>
              </w:rPr>
              <w:t>__</w:t>
            </w:r>
            <w:r w:rsidR="00AF4876" w:rsidRPr="00C91827">
              <w:rPr>
                <w:rFonts w:asciiTheme="minorHAnsi" w:hAnsiTheme="minorHAnsi" w:cstheme="minorHAnsi"/>
                <w:b/>
                <w:i/>
                <w:szCs w:val="24"/>
              </w:rPr>
              <w:t>.</w:t>
            </w:r>
            <w:r w:rsidR="003A14FE" w:rsidRPr="00C91827">
              <w:rPr>
                <w:rFonts w:asciiTheme="minorHAnsi" w:hAnsiTheme="minorHAnsi" w:cstheme="minorHAnsi"/>
                <w:b/>
                <w:i/>
                <w:szCs w:val="24"/>
              </w:rPr>
              <w:t> </w:t>
            </w:r>
            <w:r w:rsidR="00AF4876" w:rsidRPr="00C91827">
              <w:rPr>
                <w:rFonts w:asciiTheme="minorHAnsi" w:hAnsiTheme="minorHAnsi" w:cstheme="minorHAnsi"/>
                <w:b/>
                <w:i/>
                <w:szCs w:val="24"/>
              </w:rPr>
              <w:t xml:space="preserve">gada </w:t>
            </w:r>
            <w:r w:rsidR="00F5001B" w:rsidRPr="00C91827">
              <w:rPr>
                <w:rFonts w:asciiTheme="minorHAnsi" w:hAnsiTheme="minorHAnsi" w:cstheme="minorHAnsi"/>
                <w:b/>
                <w:i/>
                <w:szCs w:val="24"/>
              </w:rPr>
              <w:t>1</w:t>
            </w:r>
            <w:r w:rsidR="0006268F" w:rsidRPr="00C91827">
              <w:rPr>
                <w:rFonts w:asciiTheme="minorHAnsi" w:hAnsiTheme="minorHAnsi" w:cstheme="minorHAnsi"/>
                <w:b/>
                <w:i/>
                <w:szCs w:val="24"/>
              </w:rPr>
              <w:t>.</w:t>
            </w:r>
            <w:r w:rsidR="003A14FE" w:rsidRPr="00C91827">
              <w:rPr>
                <w:rFonts w:asciiTheme="minorHAnsi" w:hAnsiTheme="minorHAnsi" w:cstheme="minorHAnsi"/>
                <w:b/>
                <w:i/>
                <w:szCs w:val="24"/>
              </w:rPr>
              <w:t> </w:t>
            </w:r>
            <w:r w:rsidR="00C07D36" w:rsidRPr="00C91827">
              <w:rPr>
                <w:rFonts w:asciiTheme="minorHAnsi" w:hAnsiTheme="minorHAnsi" w:cstheme="minorHAnsi"/>
                <w:b/>
                <w:i/>
                <w:szCs w:val="24"/>
              </w:rPr>
              <w:t>septembrim</w:t>
            </w:r>
          </w:p>
        </w:tc>
      </w:tr>
      <w:tr w:rsidR="0009204F" w:rsidRPr="00C91827" w14:paraId="105B4651" w14:textId="77777777" w:rsidTr="00BD3D0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9"/>
            <w:vAlign w:val="center"/>
          </w:tcPr>
          <w:p w14:paraId="7C1D6FE9" w14:textId="77777777" w:rsidR="0009204F" w:rsidRPr="00C91827" w:rsidRDefault="0009204F" w:rsidP="00350479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C91827">
              <w:rPr>
                <w:rFonts w:asciiTheme="minorHAnsi" w:hAnsiTheme="minorHAnsi" w:cstheme="minorHAnsi"/>
                <w:b/>
                <w:color w:val="5F497A"/>
                <w:szCs w:val="24"/>
              </w:rPr>
              <w:t>RESPONDENTS</w:t>
            </w:r>
          </w:p>
        </w:tc>
      </w:tr>
      <w:tr w:rsidR="00BD3D0B" w:rsidRPr="00C91827" w14:paraId="0AD15FC1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18A550E5" w14:textId="77777777" w:rsidR="00BD3D0B" w:rsidRPr="00C91827" w:rsidRDefault="00BD3D0B" w:rsidP="00BD3D0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bottom w:val="single" w:sz="8" w:space="0" w:color="5F497A"/>
            </w:tcBorders>
            <w:vAlign w:val="center"/>
          </w:tcPr>
          <w:p w14:paraId="191D0EE6" w14:textId="77777777" w:rsidR="00BD3D0B" w:rsidRPr="00C91827" w:rsidRDefault="00BD3D0B" w:rsidP="00BD3D0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09204F" w:rsidRPr="00C91827" w14:paraId="48E233E4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D532C8F" w14:textId="77777777" w:rsidR="0009204F" w:rsidRPr="00C91827" w:rsidRDefault="0009204F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8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AE11B54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D3D0B" w:rsidRPr="00C91827" w14:paraId="077CA15C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28ED8B85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C0E310D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09204F" w:rsidRPr="00C91827" w14:paraId="7C45507F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35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346ED89" w14:textId="604C2774" w:rsidR="0009204F" w:rsidRPr="00C91827" w:rsidRDefault="0009204F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8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3137390" w14:textId="77777777" w:rsidR="00D8043A" w:rsidRPr="00C91827" w:rsidRDefault="00D8043A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D3D0B" w:rsidRPr="00C91827" w14:paraId="2C03F73E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0A2E1BA4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5E70DAA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381A7A" w:rsidRPr="00C91827" w14:paraId="3E3EB8CD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2F30E01D" w14:textId="37E63163" w:rsidR="00381A7A" w:rsidRPr="00C91827" w:rsidRDefault="00B839E1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 xml:space="preserve">Tīmekļa vietnes </w:t>
            </w:r>
            <w:r w:rsidR="00381A7A" w:rsidRPr="00C91827">
              <w:rPr>
                <w:rFonts w:asciiTheme="minorHAnsi" w:hAnsiTheme="minorHAnsi" w:cstheme="minorHAnsi"/>
                <w:sz w:val="22"/>
                <w:szCs w:val="22"/>
              </w:rPr>
              <w:t>adrese</w:t>
            </w:r>
          </w:p>
        </w:tc>
        <w:tc>
          <w:tcPr>
            <w:tcW w:w="7954" w:type="dxa"/>
            <w:gridSpan w:val="8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112832B" w14:textId="77777777" w:rsidR="00381A7A" w:rsidRPr="00C91827" w:rsidRDefault="00381A7A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81A7A" w:rsidRPr="00C91827" w14:paraId="358F7361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75"/>
        </w:trPr>
        <w:tc>
          <w:tcPr>
            <w:tcW w:w="2536" w:type="dxa"/>
            <w:vAlign w:val="center"/>
          </w:tcPr>
          <w:p w14:paraId="07446273" w14:textId="77777777" w:rsidR="00381A7A" w:rsidRPr="00C91827" w:rsidRDefault="00381A7A" w:rsidP="0009204F">
            <w:pPr>
              <w:ind w:left="228" w:right="-7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58189C7" w14:textId="77777777" w:rsidR="00381A7A" w:rsidRPr="00C91827" w:rsidRDefault="00381A7A" w:rsidP="0009204F">
            <w:pPr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09204F" w:rsidRPr="00C91827" w14:paraId="2C546759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B4A3324" w14:textId="77777777" w:rsidR="0009204F" w:rsidRPr="00C91827" w:rsidRDefault="0009204F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8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898E34A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D3D0B" w:rsidRPr="00C91827" w14:paraId="3DD93933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3D0D9687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top w:val="single" w:sz="8" w:space="0" w:color="5F497A"/>
            </w:tcBorders>
            <w:vAlign w:val="center"/>
          </w:tcPr>
          <w:p w14:paraId="4D5480AD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09204F" w:rsidRPr="00C91827" w14:paraId="03249ADD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gridAfter w:val="2"/>
          <w:wAfter w:w="3293" w:type="dxa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17436E3" w14:textId="77777777" w:rsidR="0009204F" w:rsidRPr="00C91827" w:rsidRDefault="0009204F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26A88BD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C0CB889" w14:textId="77777777" w:rsidR="0009204F" w:rsidRPr="00C91827" w:rsidRDefault="00B0551F" w:rsidP="0009204F">
            <w:pPr>
              <w:ind w:left="57" w:right="86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f</w:t>
            </w:r>
            <w:r w:rsidR="0009204F" w:rsidRPr="00C91827">
              <w:rPr>
                <w:rFonts w:asciiTheme="minorHAnsi" w:hAnsiTheme="minorHAnsi" w:cstheme="minorHAnsi"/>
                <w:sz w:val="22"/>
                <w:szCs w:val="22"/>
              </w:rPr>
              <w:t>akss</w:t>
            </w:r>
          </w:p>
        </w:tc>
        <w:tc>
          <w:tcPr>
            <w:tcW w:w="1635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1065F8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D3D0B" w:rsidRPr="00C91827" w14:paraId="6C7F8CB5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2E55B381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bottom w:val="single" w:sz="8" w:space="0" w:color="5F497A"/>
            </w:tcBorders>
            <w:vAlign w:val="center"/>
          </w:tcPr>
          <w:p w14:paraId="28D41D94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09204F" w:rsidRPr="00C91827" w14:paraId="65EA9BE6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445E2B4" w14:textId="77777777" w:rsidR="0009204F" w:rsidRPr="00C91827" w:rsidRDefault="007839F3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="0009204F" w:rsidRPr="00C91827">
              <w:rPr>
                <w:rFonts w:asciiTheme="minorHAnsi" w:hAnsiTheme="minorHAnsi" w:cstheme="minorHAns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8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8170369" w14:textId="77777777" w:rsidR="0009204F" w:rsidRPr="00C91827" w:rsidRDefault="0009204F" w:rsidP="00350479">
            <w:pPr>
              <w:ind w:left="5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D3D0B" w:rsidRPr="00C91827" w14:paraId="1EA40E5E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746BAEB4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top w:val="single" w:sz="8" w:space="0" w:color="5F497A"/>
            </w:tcBorders>
            <w:vAlign w:val="center"/>
          </w:tcPr>
          <w:p w14:paraId="621A1BA9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AF4876" w:rsidRPr="00C91827" w14:paraId="283CF6FB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6C7FC2D" w14:textId="77777777" w:rsidR="00AF4876" w:rsidRPr="00C91827" w:rsidRDefault="00AF4876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 xml:space="preserve">Nodokļu maksātāja </w:t>
            </w:r>
            <w:r w:rsidRPr="00C91827">
              <w:rPr>
                <w:rFonts w:asciiTheme="minorHAnsi" w:hAnsiTheme="minorHAnsi" w:cstheme="minorHAns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121FD87" w14:textId="77777777" w:rsidR="00AF4876" w:rsidRPr="00C91827" w:rsidRDefault="00AF4876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93" w:type="dxa"/>
            <w:gridSpan w:val="2"/>
            <w:tcBorders>
              <w:left w:val="single" w:sz="8" w:space="0" w:color="5F497A"/>
            </w:tcBorders>
            <w:vAlign w:val="center"/>
          </w:tcPr>
          <w:p w14:paraId="6007D9D7" w14:textId="77777777" w:rsidR="00AF4876" w:rsidRPr="00C91827" w:rsidRDefault="00AF4876" w:rsidP="003D0453">
            <w:pPr>
              <w:ind w:left="5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0453" w:rsidRPr="00C91827" w14:paraId="1B910F7C" w14:textId="77777777" w:rsidTr="00350479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9"/>
            <w:vAlign w:val="center"/>
          </w:tcPr>
          <w:p w14:paraId="45DBC7E9" w14:textId="77777777" w:rsidR="003D0453" w:rsidRPr="00C91827" w:rsidRDefault="003D0453" w:rsidP="002646D0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C7064F" w:rsidRPr="00C91827" w14:paraId="0CAC413D" w14:textId="77777777" w:rsidTr="00BD3D0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9"/>
            <w:vAlign w:val="center"/>
          </w:tcPr>
          <w:p w14:paraId="270BD9B8" w14:textId="77777777" w:rsidR="00C7064F" w:rsidRPr="00C91827" w:rsidRDefault="00C7064F" w:rsidP="003B273F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C91827">
              <w:rPr>
                <w:rFonts w:asciiTheme="minorHAnsi" w:hAnsiTheme="minorHAnsi" w:cstheme="minorHAns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C91827" w14:paraId="6C4E5ACD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474F6906" w14:textId="77777777" w:rsidR="00BD3D0B" w:rsidRPr="00C91827" w:rsidRDefault="00BD3D0B" w:rsidP="00BD3D0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bottom w:val="single" w:sz="8" w:space="0" w:color="5F497A"/>
            </w:tcBorders>
            <w:vAlign w:val="center"/>
          </w:tcPr>
          <w:p w14:paraId="4C7CD6EF" w14:textId="77777777" w:rsidR="00BD3D0B" w:rsidRPr="00C91827" w:rsidRDefault="00BD3D0B" w:rsidP="00BD3D0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09204F" w:rsidRPr="00C91827" w14:paraId="0F750148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4FE4B5C" w14:textId="1501759D" w:rsidR="0009204F" w:rsidRPr="00C91827" w:rsidRDefault="0009204F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 xml:space="preserve">Vārds, </w:t>
            </w:r>
            <w:r w:rsidR="00B839E1" w:rsidRPr="00C91827">
              <w:rPr>
                <w:rFonts w:asciiTheme="minorHAnsi" w:hAnsiTheme="minorHAnsi" w:cstheme="minorHAnsi"/>
                <w:sz w:val="22"/>
                <w:szCs w:val="22"/>
              </w:rPr>
              <w:t>u</w:t>
            </w: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8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A9DB6A6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D3D0B" w:rsidRPr="00C91827" w14:paraId="61795BA4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16BEEE1E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8"/>
            <w:tcBorders>
              <w:top w:val="single" w:sz="8" w:space="0" w:color="5F497A"/>
            </w:tcBorders>
            <w:vAlign w:val="center"/>
          </w:tcPr>
          <w:p w14:paraId="35C1A8E6" w14:textId="77777777" w:rsidR="00BD3D0B" w:rsidRPr="00C91827" w:rsidRDefault="00BD3D0B" w:rsidP="003D0453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09204F" w:rsidRPr="00C91827" w14:paraId="1BFBBAB4" w14:textId="77777777" w:rsidTr="00DE5EBD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7BD857D" w14:textId="77777777" w:rsidR="0009204F" w:rsidRPr="00C91827" w:rsidRDefault="0009204F" w:rsidP="0046799F">
            <w:pPr>
              <w:ind w:left="170" w:right="-27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CB6B6E6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32" w:type="dxa"/>
            <w:gridSpan w:val="2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89348A8" w14:textId="77777777" w:rsidR="0009204F" w:rsidRPr="00C91827" w:rsidRDefault="0009204F" w:rsidP="003265D3">
            <w:pPr>
              <w:ind w:left="57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91827">
              <w:rPr>
                <w:rFonts w:asciiTheme="minorHAnsi" w:hAnsiTheme="minorHAnsi" w:cstheme="minorHAnsi"/>
                <w:sz w:val="22"/>
                <w:szCs w:val="22"/>
              </w:rPr>
              <w:t>e-pasta adrese</w:t>
            </w:r>
          </w:p>
        </w:tc>
        <w:tc>
          <w:tcPr>
            <w:tcW w:w="43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5572A3A" w14:textId="77777777" w:rsidR="0009204F" w:rsidRPr="00C91827" w:rsidRDefault="0009204F" w:rsidP="0035047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33657BF" w14:textId="77777777" w:rsidR="00350479" w:rsidRPr="00C91827" w:rsidRDefault="00350479">
      <w:pPr>
        <w:rPr>
          <w:rFonts w:asciiTheme="minorHAnsi" w:hAnsiTheme="minorHAnsi" w:cstheme="minorHAns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C07D36" w:rsidRPr="005C5323" w14:paraId="674BE954" w14:textId="77777777" w:rsidTr="00DE5EBD">
        <w:tc>
          <w:tcPr>
            <w:tcW w:w="851" w:type="dxa"/>
            <w:vAlign w:val="center"/>
          </w:tcPr>
          <w:p w14:paraId="76D0F162" w14:textId="77777777" w:rsidR="00C07D36" w:rsidRPr="00DE5EBD" w:rsidRDefault="00C07D36" w:rsidP="00C07D36">
            <w:pPr>
              <w:jc w:val="center"/>
              <w:rPr>
                <w:rFonts w:asciiTheme="minorHAnsi" w:hAnsiTheme="minorHAnsi" w:cstheme="minorHAnsi"/>
                <w:color w:val="244061"/>
                <w:sz w:val="22"/>
                <w:szCs w:val="18"/>
              </w:rPr>
            </w:pPr>
            <w:r w:rsidRPr="00DE5EBD">
              <w:rPr>
                <w:rFonts w:asciiTheme="minorHAnsi" w:hAnsiTheme="minorHAnsi" w:cstheme="minorHAnsi"/>
                <w:b/>
                <w:noProof/>
                <w:color w:val="E36C0A"/>
                <w:sz w:val="22"/>
                <w:szCs w:val="18"/>
                <w:lang w:eastAsia="lv-LV"/>
              </w:rPr>
              <mc:AlternateContent>
                <mc:Choice Requires="wps">
                  <w:drawing>
                    <wp:inline distT="0" distB="0" distL="0" distR="0" wp14:anchorId="101614DF" wp14:editId="3A2B71A0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8200400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8C922E1" w14:textId="64353390" w:rsidR="00C07D36" w:rsidRPr="00DE5EBD" w:rsidRDefault="00C91827" w:rsidP="00C07D36">
            <w:pPr>
              <w:ind w:right="-49"/>
              <w:jc w:val="both"/>
              <w:rPr>
                <w:rFonts w:ascii="Calibri" w:hAnsi="Calibri" w:cs="Calibri"/>
                <w:sz w:val="22"/>
                <w:szCs w:val="18"/>
              </w:rPr>
            </w:pPr>
            <w:r w:rsidRPr="00DE5EBD">
              <w:rPr>
                <w:rFonts w:ascii="Calibri" w:hAnsi="Calibri"/>
                <w:sz w:val="22"/>
                <w:szCs w:val="18"/>
              </w:rPr>
              <w:t>Centrālās statistikas pārvaldes informatīvie lauki (aizpilda Centrālā statistikas pārvalde):</w:t>
            </w:r>
          </w:p>
        </w:tc>
      </w:tr>
      <w:tr w:rsidR="00C07D36" w:rsidRPr="005C5323" w14:paraId="62BF0F68" w14:textId="77777777" w:rsidTr="00DE5EBD">
        <w:tc>
          <w:tcPr>
            <w:tcW w:w="851" w:type="dxa"/>
            <w:vAlign w:val="center"/>
          </w:tcPr>
          <w:p w14:paraId="66432251" w14:textId="77777777" w:rsidR="00C07D36" w:rsidRPr="00DE5EBD" w:rsidRDefault="00C07D36" w:rsidP="00C07D36">
            <w:pPr>
              <w:jc w:val="center"/>
              <w:rPr>
                <w:rFonts w:asciiTheme="minorHAnsi" w:hAnsiTheme="minorHAnsi" w:cstheme="minorHAnsi"/>
                <w:color w:val="244061"/>
                <w:sz w:val="22"/>
                <w:szCs w:val="18"/>
              </w:rPr>
            </w:pPr>
            <w:r w:rsidRPr="00DE5EBD">
              <w:rPr>
                <w:rFonts w:asciiTheme="minorHAnsi" w:hAnsiTheme="minorHAnsi" w:cstheme="minorHAnsi"/>
                <w:b/>
                <w:noProof/>
                <w:color w:val="E36C0A"/>
                <w:sz w:val="22"/>
                <w:szCs w:val="18"/>
                <w:lang w:eastAsia="lv-LV"/>
              </w:rPr>
              <mc:AlternateContent>
                <mc:Choice Requires="wps">
                  <w:drawing>
                    <wp:inline distT="0" distB="0" distL="0" distR="0" wp14:anchorId="2FB2CCF6" wp14:editId="796DB7EE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AE17D84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8885F5C" w14:textId="6D4C6BDA" w:rsidR="00C07D36" w:rsidRPr="00DE5EBD" w:rsidRDefault="00C07D36" w:rsidP="00C07D36">
            <w:pPr>
              <w:ind w:right="-49"/>
              <w:jc w:val="both"/>
              <w:rPr>
                <w:rFonts w:ascii="Calibri" w:hAnsi="Calibri" w:cs="Calibri"/>
                <w:sz w:val="22"/>
                <w:szCs w:val="18"/>
              </w:rPr>
            </w:pPr>
          </w:p>
        </w:tc>
      </w:tr>
    </w:tbl>
    <w:p w14:paraId="0DA70C60" w14:textId="77777777" w:rsidR="00537E03" w:rsidRPr="00DE5EBD" w:rsidRDefault="00537E03" w:rsidP="00DE5EBD">
      <w:pPr>
        <w:rPr>
          <w:rFonts w:asciiTheme="minorHAnsi" w:hAnsiTheme="minorHAnsi" w:cstheme="minorHAnsi"/>
          <w:sz w:val="8"/>
          <w:szCs w:val="8"/>
        </w:rPr>
      </w:pPr>
    </w:p>
    <w:p w14:paraId="7B254240" w14:textId="08AC6394" w:rsidR="00C07D36" w:rsidRPr="00C91827" w:rsidRDefault="003D0453" w:rsidP="00DE5EBD">
      <w:pPr>
        <w:spacing w:before="120"/>
        <w:ind w:left="142" w:right="142"/>
        <w:jc w:val="center"/>
        <w:rPr>
          <w:rFonts w:asciiTheme="minorHAnsi" w:hAnsiTheme="minorHAnsi"/>
          <w:b/>
          <w:bCs/>
          <w:sz w:val="22"/>
        </w:rPr>
      </w:pPr>
      <w:r w:rsidRPr="00C91827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Centrālā statistikas pārvalde saskaņā ar </w:t>
      </w:r>
      <w:r w:rsidR="001D0A0F" w:rsidRPr="00C91827">
        <w:rPr>
          <w:rFonts w:asciiTheme="minorHAnsi" w:hAnsiTheme="minorHAnsi" w:cstheme="minorHAnsi"/>
          <w:b/>
          <w:color w:val="000000"/>
          <w:sz w:val="22"/>
          <w:szCs w:val="22"/>
        </w:rPr>
        <w:t>S</w:t>
      </w:r>
      <w:r w:rsidRPr="00C91827">
        <w:rPr>
          <w:rFonts w:asciiTheme="minorHAnsi" w:hAnsiTheme="minorHAnsi" w:cstheme="minorHAnsi"/>
          <w:b/>
          <w:color w:val="000000"/>
          <w:sz w:val="22"/>
          <w:szCs w:val="22"/>
        </w:rPr>
        <w:t>tatistikas likumu garantē sniegtās informācijas konfidencialitāti</w:t>
      </w:r>
      <w:r w:rsidR="00350479" w:rsidRPr="00C91827">
        <w:rPr>
          <w:rFonts w:asciiTheme="minorHAnsi" w:hAnsiTheme="minorHAnsi" w:cstheme="minorHAnsi"/>
          <w:b/>
          <w:sz w:val="20"/>
        </w:rPr>
        <w:br w:type="column"/>
      </w:r>
      <w:bookmarkStart w:id="1" w:name="_Hlk84326122"/>
      <w:bookmarkStart w:id="2" w:name="_Hlk96938885"/>
      <w:r w:rsidR="00C07D36" w:rsidRPr="00C91827">
        <w:rPr>
          <w:rFonts w:asciiTheme="minorHAnsi" w:hAnsiTheme="minorHAnsi"/>
          <w:b/>
          <w:bCs/>
          <w:sz w:val="22"/>
        </w:rPr>
        <w:lastRenderedPageBreak/>
        <w:t xml:space="preserve">1. </w:t>
      </w:r>
      <w:r w:rsidR="00BC09CD" w:rsidRPr="00C91827">
        <w:rPr>
          <w:rFonts w:asciiTheme="minorHAnsi" w:hAnsiTheme="minorHAnsi"/>
          <w:b/>
          <w:bCs/>
          <w:sz w:val="22"/>
        </w:rPr>
        <w:t>NO LATVIJ</w:t>
      </w:r>
      <w:r w:rsidR="006D6C10" w:rsidRPr="00C91827">
        <w:rPr>
          <w:rFonts w:asciiTheme="minorHAnsi" w:hAnsiTheme="minorHAnsi"/>
          <w:b/>
          <w:bCs/>
          <w:sz w:val="22"/>
        </w:rPr>
        <w:t>A</w:t>
      </w:r>
      <w:r w:rsidR="00BC09CD" w:rsidRPr="00C91827">
        <w:rPr>
          <w:rFonts w:asciiTheme="minorHAnsi" w:hAnsiTheme="minorHAnsi"/>
          <w:b/>
          <w:bCs/>
          <w:sz w:val="22"/>
        </w:rPr>
        <w:t>S IZVESTAS KRAVAS UZ EIROPAS SAVIENĪBAS DALĪBVALSTĪM</w:t>
      </w:r>
    </w:p>
    <w:tbl>
      <w:tblPr>
        <w:tblW w:w="10367" w:type="dxa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3421"/>
        <w:gridCol w:w="3544"/>
        <w:gridCol w:w="3402"/>
      </w:tblGrid>
      <w:tr w:rsidR="00BC09CD" w:rsidRPr="00C91827" w14:paraId="46F6BC85" w14:textId="77777777" w:rsidTr="00F85062">
        <w:tc>
          <w:tcPr>
            <w:tcW w:w="3421" w:type="dxa"/>
            <w:tcBorders>
              <w:top w:val="single" w:sz="12" w:space="0" w:color="5F497A" w:themeColor="accent4" w:themeShade="BF"/>
              <w:left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C649B54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Kravas izkraušanas valsts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AA7AD86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Kravas izkraušanas stacija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DB8B682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Izkrautas kravas, tonnas</w:t>
            </w:r>
          </w:p>
        </w:tc>
      </w:tr>
      <w:tr w:rsidR="00BC09CD" w:rsidRPr="00C91827" w14:paraId="0A0C8BCE" w14:textId="77777777" w:rsidTr="00BC09CD">
        <w:tc>
          <w:tcPr>
            <w:tcW w:w="3421" w:type="dxa"/>
            <w:tcBorders>
              <w:top w:val="single" w:sz="6" w:space="0" w:color="5F497A" w:themeColor="accent4" w:themeShade="BF"/>
              <w:left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2AB0360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A</w:t>
            </w:r>
          </w:p>
        </w:tc>
        <w:tc>
          <w:tcPr>
            <w:tcW w:w="354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75AD312B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B</w:t>
            </w:r>
          </w:p>
        </w:tc>
        <w:tc>
          <w:tcPr>
            <w:tcW w:w="340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04440C7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BC09CD" w:rsidRPr="00C91827" w14:paraId="57DEDFFB" w14:textId="77777777" w:rsidTr="00BC09CD">
        <w:trPr>
          <w:trHeight w:val="330"/>
        </w:trPr>
        <w:tc>
          <w:tcPr>
            <w:tcW w:w="3421" w:type="dxa"/>
            <w:tcBorders>
              <w:top w:val="single" w:sz="12" w:space="0" w:color="5F497A" w:themeColor="accent4" w:themeShade="BF"/>
            </w:tcBorders>
            <w:vAlign w:val="center"/>
          </w:tcPr>
          <w:p w14:paraId="1E5C2432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2" w:space="0" w:color="5F497A" w:themeColor="accent4" w:themeShade="BF"/>
            </w:tcBorders>
            <w:vAlign w:val="center"/>
          </w:tcPr>
          <w:p w14:paraId="4FE55B25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2" w:space="0" w:color="5F497A" w:themeColor="accent4" w:themeShade="BF"/>
            </w:tcBorders>
            <w:vAlign w:val="center"/>
          </w:tcPr>
          <w:p w14:paraId="2CE67123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BC09CD" w:rsidRPr="00C91827" w14:paraId="557E365E" w14:textId="77777777" w:rsidTr="00BC09CD">
        <w:trPr>
          <w:trHeight w:val="330"/>
        </w:trPr>
        <w:tc>
          <w:tcPr>
            <w:tcW w:w="3421" w:type="dxa"/>
            <w:vAlign w:val="center"/>
          </w:tcPr>
          <w:p w14:paraId="1C4381AB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14:paraId="64D23CA9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706DFA6E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BC09CD" w:rsidRPr="00C91827" w14:paraId="40DAA4F1" w14:textId="77777777" w:rsidTr="00F85062">
        <w:trPr>
          <w:trHeight w:val="330"/>
        </w:trPr>
        <w:tc>
          <w:tcPr>
            <w:tcW w:w="3421" w:type="dxa"/>
            <w:tcBorders>
              <w:bottom w:val="single" w:sz="12" w:space="0" w:color="5F497A" w:themeColor="accent4" w:themeShade="BF"/>
            </w:tcBorders>
            <w:vAlign w:val="center"/>
          </w:tcPr>
          <w:p w14:paraId="65F89075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12" w:space="0" w:color="5F497A" w:themeColor="accent4" w:themeShade="BF"/>
            </w:tcBorders>
            <w:vAlign w:val="center"/>
          </w:tcPr>
          <w:p w14:paraId="0BCAD051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bottom w:val="single" w:sz="12" w:space="0" w:color="5F497A" w:themeColor="accent4" w:themeShade="BF"/>
            </w:tcBorders>
            <w:vAlign w:val="center"/>
          </w:tcPr>
          <w:p w14:paraId="7EA677E8" w14:textId="77777777" w:rsidR="00BC09CD" w:rsidRPr="00C91827" w:rsidRDefault="00BC09CD" w:rsidP="00C07D3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bookmarkEnd w:id="1"/>
    </w:tbl>
    <w:p w14:paraId="66430A91" w14:textId="77777777" w:rsidR="006D6C10" w:rsidRPr="00C91827" w:rsidRDefault="006D6C10" w:rsidP="00C07D36">
      <w:pPr>
        <w:rPr>
          <w:rFonts w:asciiTheme="minorHAnsi" w:hAnsiTheme="minorHAnsi"/>
          <w:b/>
          <w:bCs/>
          <w:sz w:val="16"/>
          <w:szCs w:val="16"/>
        </w:rPr>
      </w:pPr>
    </w:p>
    <w:p w14:paraId="57128FE3" w14:textId="70B18B89" w:rsidR="00C07D36" w:rsidRPr="00C91827" w:rsidRDefault="00BC09CD" w:rsidP="00DE5EBD">
      <w:pPr>
        <w:tabs>
          <w:tab w:val="right" w:pos="10440"/>
        </w:tabs>
        <w:spacing w:after="60"/>
        <w:rPr>
          <w:rFonts w:asciiTheme="minorHAnsi" w:hAnsiTheme="minorHAnsi"/>
          <w:b/>
          <w:bCs/>
          <w:sz w:val="22"/>
          <w:szCs w:val="22"/>
        </w:rPr>
      </w:pPr>
      <w:r w:rsidRPr="00C91827">
        <w:rPr>
          <w:rFonts w:asciiTheme="minorHAnsi" w:hAnsiTheme="minorHAnsi"/>
          <w:b/>
          <w:bCs/>
          <w:sz w:val="22"/>
          <w:szCs w:val="22"/>
        </w:rPr>
        <w:t xml:space="preserve">2. </w:t>
      </w:r>
      <w:bookmarkStart w:id="3" w:name="_Hlk96938789"/>
      <w:r w:rsidRPr="00C91827">
        <w:rPr>
          <w:rFonts w:asciiTheme="minorHAnsi" w:hAnsiTheme="minorHAnsi"/>
          <w:b/>
          <w:bCs/>
          <w:sz w:val="22"/>
          <w:szCs w:val="22"/>
        </w:rPr>
        <w:t xml:space="preserve">LATVIJĀ IEVESTAS KRAVAS </w:t>
      </w:r>
      <w:r w:rsidRPr="00425D7B">
        <w:rPr>
          <w:rFonts w:asciiTheme="minorHAnsi" w:hAnsiTheme="minorHAnsi"/>
          <w:b/>
          <w:bCs/>
          <w:sz w:val="22"/>
        </w:rPr>
        <w:t>NO</w:t>
      </w:r>
      <w:r w:rsidRPr="00C91827">
        <w:rPr>
          <w:rFonts w:asciiTheme="minorHAnsi" w:hAnsiTheme="minorHAnsi"/>
          <w:b/>
          <w:bCs/>
          <w:sz w:val="22"/>
          <w:szCs w:val="22"/>
        </w:rPr>
        <w:t xml:space="preserve"> EIROPAS SAVIENĪBAS DALĪBVALSTĪM</w:t>
      </w:r>
      <w:bookmarkEnd w:id="3"/>
    </w:p>
    <w:tbl>
      <w:tblPr>
        <w:tblW w:w="10374" w:type="dxa"/>
        <w:tblInd w:w="101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3428"/>
        <w:gridCol w:w="3544"/>
        <w:gridCol w:w="3402"/>
      </w:tblGrid>
      <w:tr w:rsidR="00BC09CD" w:rsidRPr="00C91827" w14:paraId="3149AD5E" w14:textId="77777777" w:rsidTr="00DE5EBD">
        <w:tc>
          <w:tcPr>
            <w:tcW w:w="3428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E2243C4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Kravas iekraušanas valsts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38E6915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Kravas iekraušanas stacija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  <w:right w:val="single" w:sz="12" w:space="0" w:color="5F497A" w:themeColor="accent4" w:themeShade="BF"/>
            </w:tcBorders>
            <w:vAlign w:val="center"/>
          </w:tcPr>
          <w:p w14:paraId="29620AEB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Iekrautas kravas, tonnas</w:t>
            </w:r>
          </w:p>
        </w:tc>
      </w:tr>
      <w:tr w:rsidR="00BC09CD" w:rsidRPr="00C91827" w14:paraId="115B98E0" w14:textId="77777777" w:rsidTr="00DE5EBD">
        <w:tc>
          <w:tcPr>
            <w:tcW w:w="342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728CBA60" w14:textId="50DE2FC9" w:rsidR="00BC09CD" w:rsidRPr="00C91827" w:rsidRDefault="00536BAE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A</w:t>
            </w:r>
          </w:p>
        </w:tc>
        <w:tc>
          <w:tcPr>
            <w:tcW w:w="354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BD6DCCE" w14:textId="71725798" w:rsidR="00BC09CD" w:rsidRPr="00C91827" w:rsidRDefault="00536BAE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B</w:t>
            </w:r>
          </w:p>
        </w:tc>
        <w:tc>
          <w:tcPr>
            <w:tcW w:w="340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  <w:right w:val="single" w:sz="12" w:space="0" w:color="5F497A" w:themeColor="accent4" w:themeShade="BF"/>
            </w:tcBorders>
            <w:vAlign w:val="center"/>
          </w:tcPr>
          <w:p w14:paraId="1CE17BEB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</w:tr>
      <w:tr w:rsidR="00BC09CD" w:rsidRPr="00C91827" w14:paraId="50785F0E" w14:textId="77777777" w:rsidTr="00DE5EBD">
        <w:trPr>
          <w:trHeight w:val="330"/>
        </w:trPr>
        <w:tc>
          <w:tcPr>
            <w:tcW w:w="3428" w:type="dxa"/>
            <w:tcBorders>
              <w:top w:val="single" w:sz="12" w:space="0" w:color="5F497A" w:themeColor="accent4" w:themeShade="BF"/>
            </w:tcBorders>
            <w:vAlign w:val="center"/>
          </w:tcPr>
          <w:p w14:paraId="02048D30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2" w:space="0" w:color="5F497A" w:themeColor="accent4" w:themeShade="BF"/>
            </w:tcBorders>
            <w:vAlign w:val="center"/>
          </w:tcPr>
          <w:p w14:paraId="03A92CAE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3402" w:type="dxa"/>
            <w:tcBorders>
              <w:top w:val="single" w:sz="12" w:space="0" w:color="5F497A" w:themeColor="accent4" w:themeShade="BF"/>
            </w:tcBorders>
            <w:vAlign w:val="center"/>
          </w:tcPr>
          <w:p w14:paraId="0C23B235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BC09CD" w:rsidRPr="00C91827" w14:paraId="4905EB1F" w14:textId="77777777" w:rsidTr="00DE5EBD">
        <w:trPr>
          <w:trHeight w:val="330"/>
        </w:trPr>
        <w:tc>
          <w:tcPr>
            <w:tcW w:w="3428" w:type="dxa"/>
            <w:vAlign w:val="center"/>
          </w:tcPr>
          <w:p w14:paraId="34E3756E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14:paraId="151CCBA3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3402" w:type="dxa"/>
            <w:vAlign w:val="center"/>
          </w:tcPr>
          <w:p w14:paraId="0CBCFB6B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BC09CD" w:rsidRPr="00C91827" w14:paraId="7B97D240" w14:textId="77777777" w:rsidTr="00DE5EBD">
        <w:trPr>
          <w:trHeight w:val="330"/>
        </w:trPr>
        <w:tc>
          <w:tcPr>
            <w:tcW w:w="3428" w:type="dxa"/>
            <w:tcBorders>
              <w:bottom w:val="single" w:sz="12" w:space="0" w:color="5F497A" w:themeColor="accent4" w:themeShade="BF"/>
            </w:tcBorders>
            <w:vAlign w:val="center"/>
          </w:tcPr>
          <w:p w14:paraId="0319E765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12" w:space="0" w:color="5F497A" w:themeColor="accent4" w:themeShade="BF"/>
            </w:tcBorders>
            <w:vAlign w:val="center"/>
          </w:tcPr>
          <w:p w14:paraId="13CECD15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3402" w:type="dxa"/>
            <w:tcBorders>
              <w:bottom w:val="single" w:sz="12" w:space="0" w:color="5F497A" w:themeColor="accent4" w:themeShade="BF"/>
            </w:tcBorders>
            <w:vAlign w:val="center"/>
          </w:tcPr>
          <w:p w14:paraId="7F9E6BBB" w14:textId="77777777" w:rsidR="00BC09CD" w:rsidRPr="00C91827" w:rsidRDefault="00BC09CD" w:rsidP="006222BB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</w:tbl>
    <w:p w14:paraId="7F6819AF" w14:textId="57AE59F1" w:rsidR="00BC09CD" w:rsidRPr="00C91827" w:rsidRDefault="00BC09CD" w:rsidP="00C07D36">
      <w:pPr>
        <w:rPr>
          <w:rFonts w:asciiTheme="minorHAnsi" w:hAnsiTheme="minorHAnsi"/>
          <w:b/>
          <w:bCs/>
          <w:sz w:val="16"/>
          <w:szCs w:val="16"/>
        </w:rPr>
      </w:pPr>
    </w:p>
    <w:bookmarkEnd w:id="2"/>
    <w:p w14:paraId="2B0E2262" w14:textId="62F15E43" w:rsidR="006D6C10" w:rsidRPr="00C91827" w:rsidRDefault="006D6C10" w:rsidP="00C91827">
      <w:pPr>
        <w:tabs>
          <w:tab w:val="right" w:pos="10440"/>
        </w:tabs>
        <w:spacing w:after="60"/>
        <w:rPr>
          <w:rFonts w:asciiTheme="minorHAnsi" w:hAnsiTheme="minorHAnsi"/>
          <w:b/>
          <w:bCs/>
          <w:sz w:val="22"/>
        </w:rPr>
      </w:pPr>
      <w:r w:rsidRPr="00C91827">
        <w:rPr>
          <w:rFonts w:asciiTheme="minorHAnsi" w:hAnsiTheme="minorHAnsi"/>
          <w:b/>
          <w:bCs/>
          <w:sz w:val="22"/>
        </w:rPr>
        <w:t>3. NO LATVIJAS IZBRAUKUŠI PASAŽIERI UZ EIROPAS SAVIENĪBAS DALĪBVALSTĪM</w:t>
      </w:r>
    </w:p>
    <w:tbl>
      <w:tblPr>
        <w:tblW w:w="10367" w:type="dxa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3421"/>
        <w:gridCol w:w="3544"/>
        <w:gridCol w:w="3402"/>
      </w:tblGrid>
      <w:tr w:rsidR="006D6C10" w:rsidRPr="00C91827" w14:paraId="503F89D2" w14:textId="77777777" w:rsidTr="00F85062">
        <w:tc>
          <w:tcPr>
            <w:tcW w:w="3421" w:type="dxa"/>
            <w:tcBorders>
              <w:top w:val="single" w:sz="12" w:space="0" w:color="5F497A" w:themeColor="accent4" w:themeShade="BF"/>
              <w:left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849D38E" w14:textId="2933675D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bookmarkStart w:id="4" w:name="_Hlk97285335"/>
            <w:r w:rsidRPr="00C91827">
              <w:rPr>
                <w:rFonts w:asciiTheme="minorHAnsi" w:hAnsiTheme="minorHAnsi"/>
                <w:sz w:val="18"/>
                <w:szCs w:val="18"/>
              </w:rPr>
              <w:t>Pasažieru izkāpšanas valsts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345D324" w14:textId="341132FA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Pasažieru izkāpšanas stacija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8C1DCC7" w14:textId="12DD72A5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Pasažieru skaits</w:t>
            </w:r>
          </w:p>
        </w:tc>
      </w:tr>
      <w:tr w:rsidR="006D6C10" w:rsidRPr="00C91827" w14:paraId="0DB480FB" w14:textId="77777777" w:rsidTr="006222BB">
        <w:tc>
          <w:tcPr>
            <w:tcW w:w="3421" w:type="dxa"/>
            <w:tcBorders>
              <w:top w:val="single" w:sz="6" w:space="0" w:color="5F497A" w:themeColor="accent4" w:themeShade="BF"/>
              <w:left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30971ABA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A</w:t>
            </w:r>
          </w:p>
        </w:tc>
        <w:tc>
          <w:tcPr>
            <w:tcW w:w="354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2FE91874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B</w:t>
            </w:r>
          </w:p>
        </w:tc>
        <w:tc>
          <w:tcPr>
            <w:tcW w:w="340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C5BED8A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6D6C10" w:rsidRPr="00C91827" w14:paraId="62E8AE7F" w14:textId="77777777" w:rsidTr="006222BB">
        <w:trPr>
          <w:trHeight w:val="330"/>
        </w:trPr>
        <w:tc>
          <w:tcPr>
            <w:tcW w:w="3421" w:type="dxa"/>
            <w:tcBorders>
              <w:top w:val="single" w:sz="12" w:space="0" w:color="5F497A" w:themeColor="accent4" w:themeShade="BF"/>
            </w:tcBorders>
            <w:vAlign w:val="center"/>
          </w:tcPr>
          <w:p w14:paraId="60C4D959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2" w:space="0" w:color="5F497A" w:themeColor="accent4" w:themeShade="BF"/>
            </w:tcBorders>
            <w:vAlign w:val="center"/>
          </w:tcPr>
          <w:p w14:paraId="7AD32610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2" w:space="0" w:color="5F497A" w:themeColor="accent4" w:themeShade="BF"/>
            </w:tcBorders>
            <w:vAlign w:val="center"/>
          </w:tcPr>
          <w:p w14:paraId="116821E3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6D6C10" w:rsidRPr="00C91827" w14:paraId="75B4A4DD" w14:textId="77777777" w:rsidTr="006222BB">
        <w:trPr>
          <w:trHeight w:val="330"/>
        </w:trPr>
        <w:tc>
          <w:tcPr>
            <w:tcW w:w="3421" w:type="dxa"/>
            <w:vAlign w:val="center"/>
          </w:tcPr>
          <w:p w14:paraId="137B1E59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14:paraId="7547F87F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65151ADE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6D6C10" w:rsidRPr="00C91827" w14:paraId="4C72380C" w14:textId="77777777" w:rsidTr="00F85062">
        <w:trPr>
          <w:trHeight w:val="330"/>
        </w:trPr>
        <w:tc>
          <w:tcPr>
            <w:tcW w:w="3421" w:type="dxa"/>
            <w:tcBorders>
              <w:bottom w:val="single" w:sz="12" w:space="0" w:color="5F497A" w:themeColor="accent4" w:themeShade="BF"/>
            </w:tcBorders>
            <w:vAlign w:val="center"/>
          </w:tcPr>
          <w:p w14:paraId="2E25B9E8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12" w:space="0" w:color="5F497A" w:themeColor="accent4" w:themeShade="BF"/>
            </w:tcBorders>
            <w:vAlign w:val="center"/>
          </w:tcPr>
          <w:p w14:paraId="7859CA6D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bottom w:val="single" w:sz="12" w:space="0" w:color="5F497A" w:themeColor="accent4" w:themeShade="BF"/>
            </w:tcBorders>
            <w:vAlign w:val="center"/>
          </w:tcPr>
          <w:p w14:paraId="27B7ACF0" w14:textId="77777777" w:rsidR="006D6C10" w:rsidRPr="00C91827" w:rsidRDefault="006D6C10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bookmarkEnd w:id="4"/>
    </w:tbl>
    <w:p w14:paraId="54DCFB6D" w14:textId="77777777" w:rsidR="006D6C10" w:rsidRPr="00C91827" w:rsidRDefault="006D6C10" w:rsidP="00C91827">
      <w:pPr>
        <w:rPr>
          <w:rFonts w:asciiTheme="minorHAnsi" w:hAnsiTheme="minorHAnsi"/>
          <w:b/>
          <w:bCs/>
          <w:sz w:val="16"/>
          <w:szCs w:val="16"/>
        </w:rPr>
      </w:pPr>
    </w:p>
    <w:p w14:paraId="3CA660FC" w14:textId="1F3095B8" w:rsidR="006D6C10" w:rsidRPr="00C91827" w:rsidRDefault="006D6C10" w:rsidP="00C91827">
      <w:pPr>
        <w:rPr>
          <w:rFonts w:asciiTheme="minorHAnsi" w:hAnsiTheme="minorHAnsi"/>
          <w:b/>
          <w:bCs/>
          <w:sz w:val="22"/>
          <w:szCs w:val="22"/>
        </w:rPr>
      </w:pPr>
      <w:r w:rsidRPr="00C91827">
        <w:rPr>
          <w:rFonts w:asciiTheme="minorHAnsi" w:hAnsiTheme="minorHAnsi"/>
          <w:b/>
          <w:bCs/>
          <w:sz w:val="22"/>
          <w:szCs w:val="22"/>
        </w:rPr>
        <w:t>4. LATVIJĀ IEBRAUKUŠI PASAŽIERI NO EIROPAS SAVIENĪBAS DALĪBVALSTĪM</w:t>
      </w:r>
    </w:p>
    <w:tbl>
      <w:tblPr>
        <w:tblW w:w="10367" w:type="dxa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3421"/>
        <w:gridCol w:w="3544"/>
        <w:gridCol w:w="3402"/>
      </w:tblGrid>
      <w:tr w:rsidR="00F85062" w:rsidRPr="00C91827" w14:paraId="260FF649" w14:textId="77777777" w:rsidTr="00F85062">
        <w:tc>
          <w:tcPr>
            <w:tcW w:w="3421" w:type="dxa"/>
            <w:tcBorders>
              <w:top w:val="single" w:sz="12" w:space="0" w:color="5F497A" w:themeColor="accent4" w:themeShade="BF"/>
              <w:left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C6B7BD5" w14:textId="687CC8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Pasažieru iekāpšanas valsts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27A78B6" w14:textId="68C3F1B0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Pasažieru iekāpšanas stacija (</w:t>
            </w:r>
            <w:r w:rsidRPr="00C91827">
              <w:rPr>
                <w:rFonts w:asciiTheme="minorHAnsi" w:hAnsiTheme="minorHAnsi"/>
                <w:i/>
                <w:sz w:val="18"/>
                <w:szCs w:val="18"/>
              </w:rPr>
              <w:t>nosaukums</w:t>
            </w:r>
            <w:r w:rsidRPr="00C91827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F75D242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Pasažieru skaits</w:t>
            </w:r>
          </w:p>
        </w:tc>
      </w:tr>
      <w:tr w:rsidR="00F85062" w:rsidRPr="00C91827" w14:paraId="122AEAFC" w14:textId="77777777" w:rsidTr="00F85062">
        <w:tc>
          <w:tcPr>
            <w:tcW w:w="3421" w:type="dxa"/>
            <w:tcBorders>
              <w:top w:val="single" w:sz="6" w:space="0" w:color="5F497A" w:themeColor="accent4" w:themeShade="BF"/>
              <w:left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D680CDC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A</w:t>
            </w:r>
          </w:p>
        </w:tc>
        <w:tc>
          <w:tcPr>
            <w:tcW w:w="354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2BC2328F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B</w:t>
            </w:r>
          </w:p>
        </w:tc>
        <w:tc>
          <w:tcPr>
            <w:tcW w:w="340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41A5B3C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9182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F85062" w:rsidRPr="00C91827" w14:paraId="2676FA2D" w14:textId="77777777" w:rsidTr="00F85062">
        <w:trPr>
          <w:trHeight w:val="330"/>
        </w:trPr>
        <w:tc>
          <w:tcPr>
            <w:tcW w:w="3421" w:type="dxa"/>
            <w:tcBorders>
              <w:top w:val="single" w:sz="12" w:space="0" w:color="5F497A" w:themeColor="accent4" w:themeShade="BF"/>
            </w:tcBorders>
            <w:vAlign w:val="center"/>
          </w:tcPr>
          <w:p w14:paraId="13858564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2" w:space="0" w:color="5F497A" w:themeColor="accent4" w:themeShade="BF"/>
            </w:tcBorders>
            <w:vAlign w:val="center"/>
          </w:tcPr>
          <w:p w14:paraId="045AF784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2" w:space="0" w:color="5F497A" w:themeColor="accent4" w:themeShade="BF"/>
            </w:tcBorders>
            <w:vAlign w:val="center"/>
          </w:tcPr>
          <w:p w14:paraId="30D6408C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F85062" w:rsidRPr="00C91827" w14:paraId="7E566935" w14:textId="77777777" w:rsidTr="00F85062">
        <w:trPr>
          <w:trHeight w:val="330"/>
        </w:trPr>
        <w:tc>
          <w:tcPr>
            <w:tcW w:w="3421" w:type="dxa"/>
            <w:vAlign w:val="center"/>
          </w:tcPr>
          <w:p w14:paraId="3D68567B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vAlign w:val="center"/>
          </w:tcPr>
          <w:p w14:paraId="66CA871F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02AE9352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F85062" w:rsidRPr="00C91827" w14:paraId="73E272E3" w14:textId="77777777" w:rsidTr="00F85062">
        <w:trPr>
          <w:trHeight w:val="330"/>
        </w:trPr>
        <w:tc>
          <w:tcPr>
            <w:tcW w:w="3421" w:type="dxa"/>
            <w:tcBorders>
              <w:bottom w:val="single" w:sz="12" w:space="0" w:color="5F497A" w:themeColor="accent4" w:themeShade="BF"/>
            </w:tcBorders>
            <w:vAlign w:val="center"/>
          </w:tcPr>
          <w:p w14:paraId="540F0DD7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12" w:space="0" w:color="5F497A" w:themeColor="accent4" w:themeShade="BF"/>
            </w:tcBorders>
            <w:vAlign w:val="center"/>
          </w:tcPr>
          <w:p w14:paraId="6092DE20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bottom w:val="single" w:sz="12" w:space="0" w:color="5F497A" w:themeColor="accent4" w:themeShade="BF"/>
            </w:tcBorders>
            <w:vAlign w:val="center"/>
          </w:tcPr>
          <w:p w14:paraId="7D60567A" w14:textId="77777777" w:rsidR="00F85062" w:rsidRPr="00C91827" w:rsidRDefault="00F85062" w:rsidP="00C91827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4AF976E5" w14:textId="77777777" w:rsidR="006D6C10" w:rsidRPr="00C91827" w:rsidRDefault="006D6C10" w:rsidP="006D6C10">
      <w:pPr>
        <w:rPr>
          <w:rFonts w:asciiTheme="minorHAnsi" w:hAnsiTheme="minorHAnsi"/>
          <w:b/>
          <w:bCs/>
          <w:sz w:val="16"/>
          <w:szCs w:val="16"/>
        </w:rPr>
      </w:pPr>
    </w:p>
    <w:p w14:paraId="7E26CAC8" w14:textId="2E09F5D3" w:rsidR="00C07D36" w:rsidRPr="00C91827" w:rsidRDefault="006D6C10" w:rsidP="00C07D36">
      <w:pPr>
        <w:tabs>
          <w:tab w:val="right" w:pos="10440"/>
        </w:tabs>
        <w:rPr>
          <w:rFonts w:asciiTheme="minorHAnsi" w:hAnsiTheme="minorHAnsi"/>
          <w:b/>
          <w:bCs/>
          <w:sz w:val="22"/>
        </w:rPr>
      </w:pPr>
      <w:r w:rsidRPr="00C91827">
        <w:rPr>
          <w:rFonts w:asciiTheme="minorHAnsi" w:hAnsiTheme="minorHAnsi"/>
          <w:b/>
          <w:bCs/>
          <w:sz w:val="22"/>
        </w:rPr>
        <w:t>5</w:t>
      </w:r>
      <w:r w:rsidR="00C07D36" w:rsidRPr="00C91827">
        <w:rPr>
          <w:rFonts w:asciiTheme="minorHAnsi" w:hAnsiTheme="minorHAnsi"/>
          <w:b/>
          <w:bCs/>
          <w:sz w:val="22"/>
        </w:rPr>
        <w:t>. VILCIENU KUSTĪBA EIROPAS DZELZCEĻA TĪKLĀ (TEN)</w:t>
      </w:r>
    </w:p>
    <w:p w14:paraId="313E5A43" w14:textId="77777777" w:rsidR="00C07D36" w:rsidRPr="00C91827" w:rsidRDefault="00C07D36" w:rsidP="00C07D36">
      <w:pPr>
        <w:tabs>
          <w:tab w:val="right" w:pos="10440"/>
        </w:tabs>
        <w:jc w:val="right"/>
        <w:rPr>
          <w:rFonts w:asciiTheme="minorHAnsi" w:hAnsiTheme="minorHAnsi"/>
          <w:bCs/>
          <w:sz w:val="20"/>
        </w:rPr>
      </w:pPr>
      <w:r w:rsidRPr="00C91827">
        <w:rPr>
          <w:rFonts w:asciiTheme="minorHAnsi" w:hAnsiTheme="minorHAnsi"/>
          <w:bCs/>
          <w:sz w:val="20"/>
        </w:rPr>
        <w:t>(skaits)</w:t>
      </w:r>
    </w:p>
    <w:tbl>
      <w:tblPr>
        <w:tblW w:w="0" w:type="auto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093"/>
        <w:gridCol w:w="1903"/>
        <w:gridCol w:w="1904"/>
        <w:gridCol w:w="1904"/>
      </w:tblGrid>
      <w:tr w:rsidR="00C07D36" w:rsidRPr="00C91827" w14:paraId="18C8E967" w14:textId="77777777" w:rsidTr="00C07D36">
        <w:trPr>
          <w:cantSplit/>
          <w:trHeight w:val="269"/>
        </w:trPr>
        <w:tc>
          <w:tcPr>
            <w:tcW w:w="3686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0197CB4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</w:p>
        </w:tc>
        <w:tc>
          <w:tcPr>
            <w:tcW w:w="1093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CD1E05B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Rindas kods</w:t>
            </w:r>
          </w:p>
        </w:tc>
        <w:tc>
          <w:tcPr>
            <w:tcW w:w="1903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A98CA2B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Kravas vilcieni</w:t>
            </w:r>
          </w:p>
        </w:tc>
        <w:tc>
          <w:tcPr>
            <w:tcW w:w="190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290958F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Pasažieru vilcieni</w:t>
            </w:r>
          </w:p>
        </w:tc>
        <w:tc>
          <w:tcPr>
            <w:tcW w:w="190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FC662C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Citi vilcieni</w:t>
            </w:r>
          </w:p>
        </w:tc>
      </w:tr>
      <w:tr w:rsidR="00C07D36" w:rsidRPr="00C91827" w14:paraId="79A71220" w14:textId="77777777" w:rsidTr="00C07D36">
        <w:tc>
          <w:tcPr>
            <w:tcW w:w="3686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EAEDE38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A</w:t>
            </w:r>
          </w:p>
        </w:tc>
        <w:tc>
          <w:tcPr>
            <w:tcW w:w="1093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590075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B</w:t>
            </w:r>
          </w:p>
        </w:tc>
        <w:tc>
          <w:tcPr>
            <w:tcW w:w="1903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175D418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1</w:t>
            </w:r>
          </w:p>
        </w:tc>
        <w:tc>
          <w:tcPr>
            <w:tcW w:w="190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056677F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2</w:t>
            </w:r>
          </w:p>
        </w:tc>
        <w:tc>
          <w:tcPr>
            <w:tcW w:w="190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DCD579D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3</w:t>
            </w:r>
          </w:p>
        </w:tc>
      </w:tr>
      <w:tr w:rsidR="00C07D36" w:rsidRPr="00C91827" w14:paraId="66DB665C" w14:textId="77777777" w:rsidTr="00C07D36">
        <w:trPr>
          <w:trHeight w:val="340"/>
        </w:trPr>
        <w:tc>
          <w:tcPr>
            <w:tcW w:w="3686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96F4BA4" w14:textId="77777777" w:rsidR="00C07D36" w:rsidRPr="00C91827" w:rsidRDefault="00C07D36" w:rsidP="00C07D36">
            <w:pPr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Pavisam</w:t>
            </w:r>
          </w:p>
        </w:tc>
        <w:tc>
          <w:tcPr>
            <w:tcW w:w="1093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DB58959" w14:textId="5C237046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00</w:t>
            </w:r>
          </w:p>
        </w:tc>
        <w:tc>
          <w:tcPr>
            <w:tcW w:w="1903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863131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BDF570F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21B92C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7179DCD9" w14:textId="77777777" w:rsidTr="00C07D36">
        <w:tc>
          <w:tcPr>
            <w:tcW w:w="3686" w:type="dxa"/>
            <w:tcBorders>
              <w:top w:val="single" w:sz="6" w:space="0" w:color="5F497A" w:themeColor="accent4" w:themeShade="BF"/>
              <w:bottom w:val="nil"/>
            </w:tcBorders>
            <w:vAlign w:val="center"/>
          </w:tcPr>
          <w:p w14:paraId="09F2D7DA" w14:textId="77777777" w:rsidR="00C07D36" w:rsidRPr="00C91827" w:rsidRDefault="00C07D36" w:rsidP="00C07D36">
            <w:pPr>
              <w:ind w:left="34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tai skaitā pa dzelzceļa līnijām:</w:t>
            </w:r>
          </w:p>
        </w:tc>
        <w:tc>
          <w:tcPr>
            <w:tcW w:w="1093" w:type="dxa"/>
            <w:tcBorders>
              <w:top w:val="single" w:sz="6" w:space="0" w:color="5F497A" w:themeColor="accent4" w:themeShade="BF"/>
              <w:bottom w:val="nil"/>
            </w:tcBorders>
            <w:vAlign w:val="center"/>
          </w:tcPr>
          <w:p w14:paraId="444F8669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18"/>
              </w:rPr>
            </w:pPr>
          </w:p>
        </w:tc>
        <w:tc>
          <w:tcPr>
            <w:tcW w:w="1903" w:type="dxa"/>
            <w:tcBorders>
              <w:top w:val="single" w:sz="6" w:space="0" w:color="5F497A" w:themeColor="accent4" w:themeShade="BF"/>
              <w:bottom w:val="nil"/>
            </w:tcBorders>
            <w:vAlign w:val="center"/>
          </w:tcPr>
          <w:p w14:paraId="39E4372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tcBorders>
              <w:top w:val="single" w:sz="6" w:space="0" w:color="5F497A" w:themeColor="accent4" w:themeShade="BF"/>
              <w:bottom w:val="nil"/>
            </w:tcBorders>
            <w:vAlign w:val="center"/>
          </w:tcPr>
          <w:p w14:paraId="03256256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tcBorders>
              <w:top w:val="single" w:sz="6" w:space="0" w:color="5F497A" w:themeColor="accent4" w:themeShade="BF"/>
              <w:bottom w:val="nil"/>
            </w:tcBorders>
            <w:vAlign w:val="center"/>
          </w:tcPr>
          <w:p w14:paraId="4C3A3E6E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56CC3F09" w14:textId="77777777" w:rsidTr="00C07D36">
        <w:trPr>
          <w:trHeight w:val="330"/>
        </w:trPr>
        <w:tc>
          <w:tcPr>
            <w:tcW w:w="3686" w:type="dxa"/>
            <w:tcBorders>
              <w:top w:val="nil"/>
            </w:tcBorders>
            <w:vAlign w:val="center"/>
          </w:tcPr>
          <w:p w14:paraId="6B1A6E56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Ventspils–Jelgava</w:t>
            </w:r>
          </w:p>
        </w:tc>
        <w:tc>
          <w:tcPr>
            <w:tcW w:w="1093" w:type="dxa"/>
            <w:tcBorders>
              <w:top w:val="nil"/>
            </w:tcBorders>
            <w:vAlign w:val="center"/>
          </w:tcPr>
          <w:p w14:paraId="7007BCAB" w14:textId="7E238F86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01</w:t>
            </w:r>
          </w:p>
        </w:tc>
        <w:tc>
          <w:tcPr>
            <w:tcW w:w="1903" w:type="dxa"/>
            <w:tcBorders>
              <w:top w:val="nil"/>
            </w:tcBorders>
            <w:vAlign w:val="center"/>
          </w:tcPr>
          <w:p w14:paraId="73DDEDD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tcBorders>
              <w:top w:val="nil"/>
            </w:tcBorders>
            <w:vAlign w:val="center"/>
          </w:tcPr>
          <w:p w14:paraId="23F97B51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tcBorders>
              <w:top w:val="nil"/>
            </w:tcBorders>
            <w:vAlign w:val="center"/>
          </w:tcPr>
          <w:p w14:paraId="34FC86CD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18EEC9B2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749B30EE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Jelgava–Ventspils</w:t>
            </w:r>
          </w:p>
        </w:tc>
        <w:tc>
          <w:tcPr>
            <w:tcW w:w="1093" w:type="dxa"/>
            <w:vAlign w:val="center"/>
          </w:tcPr>
          <w:p w14:paraId="00B1138D" w14:textId="5A2500CC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02</w:t>
            </w:r>
          </w:p>
        </w:tc>
        <w:tc>
          <w:tcPr>
            <w:tcW w:w="1903" w:type="dxa"/>
            <w:vAlign w:val="center"/>
          </w:tcPr>
          <w:p w14:paraId="2447A9B8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6C46B2B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6F43D928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5369E38E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1BBC7660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Liepāja–Jelgava</w:t>
            </w:r>
          </w:p>
        </w:tc>
        <w:tc>
          <w:tcPr>
            <w:tcW w:w="1093" w:type="dxa"/>
            <w:vAlign w:val="center"/>
          </w:tcPr>
          <w:p w14:paraId="28160A02" w14:textId="0489F395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03</w:t>
            </w:r>
          </w:p>
        </w:tc>
        <w:tc>
          <w:tcPr>
            <w:tcW w:w="1903" w:type="dxa"/>
            <w:vAlign w:val="center"/>
          </w:tcPr>
          <w:p w14:paraId="708AACFD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31B63F1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CD5DC1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671CC65F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204BA012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Jelgava–Liepāja</w:t>
            </w:r>
          </w:p>
        </w:tc>
        <w:tc>
          <w:tcPr>
            <w:tcW w:w="1093" w:type="dxa"/>
            <w:vAlign w:val="center"/>
          </w:tcPr>
          <w:p w14:paraId="10489215" w14:textId="5ED80AE7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04</w:t>
            </w:r>
          </w:p>
        </w:tc>
        <w:tc>
          <w:tcPr>
            <w:tcW w:w="1903" w:type="dxa"/>
            <w:vAlign w:val="center"/>
          </w:tcPr>
          <w:p w14:paraId="4B18E44E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4FB526A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08956A54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77430877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55F30AA5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Valka–Rīga–Jelgava–Meitene</w:t>
            </w:r>
          </w:p>
        </w:tc>
        <w:tc>
          <w:tcPr>
            <w:tcW w:w="1093" w:type="dxa"/>
            <w:vAlign w:val="center"/>
          </w:tcPr>
          <w:p w14:paraId="67EC3780" w14:textId="76613EA2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05</w:t>
            </w:r>
          </w:p>
        </w:tc>
        <w:tc>
          <w:tcPr>
            <w:tcW w:w="1903" w:type="dxa"/>
            <w:vAlign w:val="center"/>
          </w:tcPr>
          <w:p w14:paraId="6C1A285A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428AF264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6781BD2B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2692E840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61A8A202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Meitene–Jelgava–Rīga–Valka</w:t>
            </w:r>
          </w:p>
        </w:tc>
        <w:tc>
          <w:tcPr>
            <w:tcW w:w="1093" w:type="dxa"/>
            <w:vAlign w:val="center"/>
          </w:tcPr>
          <w:p w14:paraId="1D5C0C68" w14:textId="7F12861A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06</w:t>
            </w:r>
          </w:p>
        </w:tc>
        <w:tc>
          <w:tcPr>
            <w:tcW w:w="1903" w:type="dxa"/>
            <w:vAlign w:val="center"/>
          </w:tcPr>
          <w:p w14:paraId="6F54B7E9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2020667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607068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35C1DC35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6CE4AC59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Rīga–Krustpils</w:t>
            </w:r>
          </w:p>
        </w:tc>
        <w:tc>
          <w:tcPr>
            <w:tcW w:w="1093" w:type="dxa"/>
            <w:vAlign w:val="center"/>
          </w:tcPr>
          <w:p w14:paraId="1BB4CF04" w14:textId="5FC5AD5B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07</w:t>
            </w:r>
          </w:p>
        </w:tc>
        <w:tc>
          <w:tcPr>
            <w:tcW w:w="1903" w:type="dxa"/>
            <w:vAlign w:val="center"/>
          </w:tcPr>
          <w:p w14:paraId="02768986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8868E95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7D18A6BF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6C1F74F4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6929A99B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Krustpils–Rīga</w:t>
            </w:r>
          </w:p>
        </w:tc>
        <w:tc>
          <w:tcPr>
            <w:tcW w:w="1093" w:type="dxa"/>
            <w:vAlign w:val="center"/>
          </w:tcPr>
          <w:p w14:paraId="7E5C7CAA" w14:textId="1B742414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08</w:t>
            </w:r>
          </w:p>
        </w:tc>
        <w:tc>
          <w:tcPr>
            <w:tcW w:w="1903" w:type="dxa"/>
            <w:vAlign w:val="center"/>
          </w:tcPr>
          <w:p w14:paraId="3D279266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32282AA6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49F8E2BE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44BBACF9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0DD69DFE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Jelgava–Krustpils</w:t>
            </w:r>
          </w:p>
        </w:tc>
        <w:tc>
          <w:tcPr>
            <w:tcW w:w="1093" w:type="dxa"/>
            <w:vAlign w:val="center"/>
          </w:tcPr>
          <w:p w14:paraId="7D77DBBB" w14:textId="6EC504E8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09</w:t>
            </w:r>
          </w:p>
        </w:tc>
        <w:tc>
          <w:tcPr>
            <w:tcW w:w="1903" w:type="dxa"/>
            <w:vAlign w:val="center"/>
          </w:tcPr>
          <w:p w14:paraId="7A35998E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7550C9E7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375EA3B8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766897B0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6EE7B235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Krustpils–Jelgava</w:t>
            </w:r>
          </w:p>
        </w:tc>
        <w:tc>
          <w:tcPr>
            <w:tcW w:w="1093" w:type="dxa"/>
            <w:vAlign w:val="center"/>
          </w:tcPr>
          <w:p w14:paraId="49AC8EB8" w14:textId="78A37C7B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10</w:t>
            </w:r>
          </w:p>
        </w:tc>
        <w:tc>
          <w:tcPr>
            <w:tcW w:w="1903" w:type="dxa"/>
            <w:vAlign w:val="center"/>
          </w:tcPr>
          <w:p w14:paraId="7BEBFF3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27AB8B3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7B07D44D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0FA72B71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259035BF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Krustpils–Daugavpils</w:t>
            </w:r>
          </w:p>
        </w:tc>
        <w:tc>
          <w:tcPr>
            <w:tcW w:w="1093" w:type="dxa"/>
            <w:vAlign w:val="center"/>
          </w:tcPr>
          <w:p w14:paraId="286AAF23" w14:textId="0E8E4B86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11</w:t>
            </w:r>
          </w:p>
        </w:tc>
        <w:tc>
          <w:tcPr>
            <w:tcW w:w="1903" w:type="dxa"/>
            <w:vAlign w:val="center"/>
          </w:tcPr>
          <w:p w14:paraId="1FCDA7E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2FAE5E99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4F6FD0B9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1DEF45B8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1B3A468D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Daugavpils–Krustpils</w:t>
            </w:r>
          </w:p>
        </w:tc>
        <w:tc>
          <w:tcPr>
            <w:tcW w:w="1093" w:type="dxa"/>
            <w:vAlign w:val="center"/>
          </w:tcPr>
          <w:p w14:paraId="25B1410D" w14:textId="43F9F8BF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12</w:t>
            </w:r>
          </w:p>
        </w:tc>
        <w:tc>
          <w:tcPr>
            <w:tcW w:w="1903" w:type="dxa"/>
            <w:vAlign w:val="center"/>
          </w:tcPr>
          <w:p w14:paraId="1C19618C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4BFF8D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23B97CA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48D23966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7F5268C6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Zilupe–Rēzekne–Krustpils</w:t>
            </w:r>
          </w:p>
        </w:tc>
        <w:tc>
          <w:tcPr>
            <w:tcW w:w="1093" w:type="dxa"/>
            <w:vAlign w:val="center"/>
          </w:tcPr>
          <w:p w14:paraId="178A7855" w14:textId="142A933D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13</w:t>
            </w:r>
          </w:p>
        </w:tc>
        <w:tc>
          <w:tcPr>
            <w:tcW w:w="1903" w:type="dxa"/>
            <w:vAlign w:val="center"/>
          </w:tcPr>
          <w:p w14:paraId="363706DB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780EDF50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6D9A058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2D6B7AAA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43F0CA8E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Krustpils–Rēzekne–Zilupe</w:t>
            </w:r>
          </w:p>
        </w:tc>
        <w:tc>
          <w:tcPr>
            <w:tcW w:w="1093" w:type="dxa"/>
            <w:vAlign w:val="center"/>
          </w:tcPr>
          <w:p w14:paraId="079794E3" w14:textId="204EEC43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14</w:t>
            </w:r>
          </w:p>
        </w:tc>
        <w:tc>
          <w:tcPr>
            <w:tcW w:w="1903" w:type="dxa"/>
            <w:vAlign w:val="center"/>
          </w:tcPr>
          <w:p w14:paraId="5D37802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353B96FB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4A1BF3F9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6CFCABF9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0F4D921E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lastRenderedPageBreak/>
              <w:t>Daugavpils–Indra</w:t>
            </w:r>
          </w:p>
        </w:tc>
        <w:tc>
          <w:tcPr>
            <w:tcW w:w="1093" w:type="dxa"/>
            <w:vAlign w:val="center"/>
          </w:tcPr>
          <w:p w14:paraId="2DEB51E1" w14:textId="0953F13B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15</w:t>
            </w:r>
          </w:p>
        </w:tc>
        <w:tc>
          <w:tcPr>
            <w:tcW w:w="1903" w:type="dxa"/>
            <w:vAlign w:val="center"/>
          </w:tcPr>
          <w:p w14:paraId="37B0FB6E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1BAA8ADF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789E53AA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7F6C5427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345E5C2E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Indra–Daugavpils</w:t>
            </w:r>
          </w:p>
        </w:tc>
        <w:tc>
          <w:tcPr>
            <w:tcW w:w="1093" w:type="dxa"/>
            <w:vAlign w:val="center"/>
          </w:tcPr>
          <w:p w14:paraId="230319C5" w14:textId="3E8DC03E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16</w:t>
            </w:r>
          </w:p>
        </w:tc>
        <w:tc>
          <w:tcPr>
            <w:tcW w:w="1903" w:type="dxa"/>
            <w:vAlign w:val="center"/>
          </w:tcPr>
          <w:p w14:paraId="490051DD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2C51671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49EC0AEF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7AF21D1F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79E55A7E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Kārsava–Rēzekne–Daugavpils–Eglaine</w:t>
            </w:r>
          </w:p>
        </w:tc>
        <w:tc>
          <w:tcPr>
            <w:tcW w:w="1093" w:type="dxa"/>
            <w:vAlign w:val="center"/>
          </w:tcPr>
          <w:p w14:paraId="6ECD9D90" w14:textId="3C19FD08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17</w:t>
            </w:r>
          </w:p>
        </w:tc>
        <w:tc>
          <w:tcPr>
            <w:tcW w:w="1903" w:type="dxa"/>
            <w:vAlign w:val="center"/>
          </w:tcPr>
          <w:p w14:paraId="61229F03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083B201E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5F4BD33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C07D36" w:rsidRPr="00C91827" w14:paraId="374D5138" w14:textId="77777777" w:rsidTr="00C07D36">
        <w:trPr>
          <w:trHeight w:val="330"/>
        </w:trPr>
        <w:tc>
          <w:tcPr>
            <w:tcW w:w="3686" w:type="dxa"/>
            <w:vAlign w:val="center"/>
          </w:tcPr>
          <w:p w14:paraId="3554270C" w14:textId="77777777" w:rsidR="00C07D36" w:rsidRPr="00C91827" w:rsidRDefault="00C07D36" w:rsidP="00C07D36">
            <w:pPr>
              <w:ind w:left="170"/>
              <w:rPr>
                <w:rFonts w:asciiTheme="minorHAnsi" w:hAnsiTheme="minorHAnsi"/>
                <w:sz w:val="20"/>
              </w:rPr>
            </w:pPr>
            <w:r w:rsidRPr="00C91827">
              <w:rPr>
                <w:rFonts w:asciiTheme="minorHAnsi" w:hAnsiTheme="minorHAnsi"/>
                <w:sz w:val="20"/>
              </w:rPr>
              <w:t>Eglaine–Daugavpils–Rēzekne–Kārsava</w:t>
            </w:r>
          </w:p>
        </w:tc>
        <w:tc>
          <w:tcPr>
            <w:tcW w:w="1093" w:type="dxa"/>
            <w:vAlign w:val="center"/>
          </w:tcPr>
          <w:p w14:paraId="786AC9B4" w14:textId="276D7B5F" w:rsidR="00C07D36" w:rsidRPr="00C91827" w:rsidRDefault="00BE60DC" w:rsidP="00C07D36">
            <w:pPr>
              <w:jc w:val="center"/>
              <w:rPr>
                <w:rFonts w:asciiTheme="minorHAnsi" w:hAnsiTheme="minorHAnsi"/>
                <w:sz w:val="18"/>
              </w:rPr>
            </w:pPr>
            <w:r w:rsidRPr="00C91827">
              <w:rPr>
                <w:rFonts w:asciiTheme="minorHAnsi" w:hAnsiTheme="minorHAnsi"/>
                <w:sz w:val="18"/>
              </w:rPr>
              <w:t>5</w:t>
            </w:r>
            <w:r w:rsidR="00C07D36" w:rsidRPr="00C91827">
              <w:rPr>
                <w:rFonts w:asciiTheme="minorHAnsi" w:hAnsiTheme="minorHAnsi"/>
                <w:sz w:val="18"/>
              </w:rPr>
              <w:t>18</w:t>
            </w:r>
          </w:p>
        </w:tc>
        <w:tc>
          <w:tcPr>
            <w:tcW w:w="1903" w:type="dxa"/>
            <w:vAlign w:val="center"/>
          </w:tcPr>
          <w:p w14:paraId="33C8F022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3EB11800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904" w:type="dxa"/>
            <w:vAlign w:val="center"/>
          </w:tcPr>
          <w:p w14:paraId="2AF29510" w14:textId="77777777" w:rsidR="00C07D36" w:rsidRPr="00C91827" w:rsidRDefault="00C07D36" w:rsidP="00C07D36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</w:tr>
    </w:tbl>
    <w:p w14:paraId="2C3192FC" w14:textId="77777777" w:rsidR="00537E03" w:rsidRPr="00C91827" w:rsidRDefault="00537E03" w:rsidP="00C07D36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C91827" w14:paraId="30F988BD" w14:textId="77777777" w:rsidTr="00C07D36">
        <w:trPr>
          <w:trHeight w:val="42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04E08586" w14:textId="77777777" w:rsidR="00BD3D0B" w:rsidRPr="00C91827" w:rsidRDefault="00BD3D0B" w:rsidP="00D10C7A">
            <w:pPr>
              <w:ind w:right="-86"/>
              <w:rPr>
                <w:rFonts w:asciiTheme="minorHAnsi" w:hAnsiTheme="minorHAnsi" w:cstheme="minorHAnsi"/>
                <w:sz w:val="20"/>
              </w:rPr>
            </w:pPr>
            <w:r w:rsidRPr="00C91827">
              <w:rPr>
                <w:rFonts w:asciiTheme="minorHAnsi" w:hAnsiTheme="minorHAnsi" w:cstheme="minorHAnsi"/>
                <w:sz w:val="20"/>
              </w:rPr>
              <w:t>Lūdzu, norādiet pārskata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6F0D18" w14:textId="77777777" w:rsidR="00BD3D0B" w:rsidRPr="00C91827" w:rsidRDefault="00BD3D0B" w:rsidP="00D10C7A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3561A07" w14:textId="77777777" w:rsidR="00BD3D0B" w:rsidRPr="00C91827" w:rsidRDefault="00BD3D0B" w:rsidP="00D10C7A">
            <w:pPr>
              <w:ind w:left="-113" w:right="-113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9313CE2" w14:textId="77777777" w:rsidR="00BD3D0B" w:rsidRPr="00C91827" w:rsidRDefault="00BD3D0B" w:rsidP="00D10C7A">
            <w:pPr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FFF7DF1" w14:textId="77777777" w:rsidR="00BD3D0B" w:rsidRPr="00C91827" w:rsidRDefault="00BD3D0B" w:rsidP="00E96820">
      <w:pPr>
        <w:tabs>
          <w:tab w:val="center" w:pos="5812"/>
          <w:tab w:val="center" w:pos="6901"/>
        </w:tabs>
        <w:ind w:right="-86"/>
        <w:rPr>
          <w:rFonts w:asciiTheme="minorHAnsi" w:hAnsiTheme="minorHAnsi" w:cstheme="minorHAnsi"/>
          <w:sz w:val="18"/>
        </w:rPr>
      </w:pPr>
      <w:r w:rsidRPr="00C91827">
        <w:rPr>
          <w:rFonts w:asciiTheme="minorHAnsi" w:hAnsiTheme="minorHAnsi" w:cstheme="minorHAnsi"/>
          <w:sz w:val="18"/>
        </w:rPr>
        <w:tab/>
        <w:t xml:space="preserve">stundas </w:t>
      </w:r>
      <w:r w:rsidRPr="00C91827">
        <w:rPr>
          <w:rFonts w:asciiTheme="minorHAnsi" w:hAnsiTheme="minorHAnsi" w:cstheme="minorHAnsi"/>
          <w:sz w:val="18"/>
        </w:rPr>
        <w:tab/>
        <w:t>minūtes</w:t>
      </w:r>
    </w:p>
    <w:p w14:paraId="378F8B1A" w14:textId="77777777" w:rsidR="00BD3D0B" w:rsidRPr="00C91827" w:rsidRDefault="00BD3D0B" w:rsidP="00BD3D0B">
      <w:pPr>
        <w:ind w:right="21"/>
        <w:rPr>
          <w:rFonts w:asciiTheme="minorHAnsi" w:hAnsiTheme="minorHAnsi" w:cstheme="minorHAnsi"/>
          <w:sz w:val="20"/>
        </w:rPr>
      </w:pPr>
    </w:p>
    <w:p w14:paraId="18D8245D" w14:textId="5F48CC50" w:rsidR="00E96820" w:rsidRPr="00C91827" w:rsidRDefault="009A4B9D" w:rsidP="00BD3D0B">
      <w:pPr>
        <w:ind w:right="21"/>
        <w:rPr>
          <w:rFonts w:asciiTheme="minorHAnsi" w:hAnsiTheme="minorHAnsi" w:cstheme="minorHAnsi"/>
          <w:color w:val="000000"/>
          <w:sz w:val="20"/>
        </w:rPr>
      </w:pPr>
      <w:r w:rsidRPr="00C91827">
        <w:rPr>
          <w:rFonts w:asciiTheme="minorHAnsi" w:hAnsiTheme="minorHAnsi" w:cstheme="minorHAnsi"/>
          <w:sz w:val="20"/>
        </w:rPr>
        <w:t>20</w:t>
      </w:r>
      <w:r w:rsidR="002426E8" w:rsidRPr="00C91827">
        <w:rPr>
          <w:rFonts w:asciiTheme="minorHAnsi" w:hAnsiTheme="minorHAnsi" w:cstheme="minorHAnsi"/>
          <w:sz w:val="20"/>
        </w:rPr>
        <w:t>__</w:t>
      </w:r>
      <w:r w:rsidR="00BD3D0B" w:rsidRPr="00C91827">
        <w:rPr>
          <w:rFonts w:asciiTheme="minorHAnsi" w:hAnsiTheme="minorHAnsi" w:cstheme="minorHAnsi"/>
          <w:sz w:val="20"/>
        </w:rPr>
        <w:t>.</w:t>
      </w:r>
      <w:r w:rsidR="003A14FE" w:rsidRPr="00C91827">
        <w:rPr>
          <w:rFonts w:asciiTheme="minorHAnsi" w:hAnsiTheme="minorHAnsi" w:cstheme="minorHAnsi"/>
          <w:sz w:val="20"/>
        </w:rPr>
        <w:t> </w:t>
      </w:r>
      <w:r w:rsidR="00BD3D0B" w:rsidRPr="00C91827">
        <w:rPr>
          <w:rFonts w:asciiTheme="minorHAnsi" w:hAnsiTheme="minorHAnsi" w:cstheme="minorHAnsi"/>
          <w:sz w:val="20"/>
        </w:rPr>
        <w:t>gada _____. __________________</w:t>
      </w:r>
      <w:r w:rsidR="00BD3D0B" w:rsidRPr="00C91827">
        <w:rPr>
          <w:rFonts w:asciiTheme="minorHAnsi" w:hAnsiTheme="minorHAnsi" w:cstheme="minorHAnsi"/>
          <w:sz w:val="20"/>
        </w:rPr>
        <w:tab/>
        <w:t xml:space="preserve"> </w:t>
      </w:r>
      <w:r w:rsidR="00BD3D0B" w:rsidRPr="00C91827">
        <w:rPr>
          <w:rFonts w:asciiTheme="minorHAnsi" w:hAnsiTheme="minorHAnsi" w:cstheme="minorHAnsi"/>
          <w:sz w:val="20"/>
        </w:rPr>
        <w:tab/>
        <w:t xml:space="preserve"> </w:t>
      </w:r>
      <w:r w:rsidR="00C07D36" w:rsidRPr="00C91827">
        <w:rPr>
          <w:rFonts w:asciiTheme="minorHAnsi" w:hAnsiTheme="minorHAnsi" w:cstheme="minorHAnsi"/>
          <w:sz w:val="20"/>
        </w:rPr>
        <w:tab/>
      </w:r>
      <w:r w:rsidR="00C07D36" w:rsidRPr="00C91827">
        <w:rPr>
          <w:rFonts w:asciiTheme="minorHAnsi" w:hAnsiTheme="minorHAnsi" w:cstheme="minorHAnsi"/>
          <w:sz w:val="20"/>
        </w:rPr>
        <w:tab/>
      </w:r>
      <w:r w:rsidR="00BD3D0B" w:rsidRPr="00C91827">
        <w:rPr>
          <w:rFonts w:asciiTheme="minorHAnsi" w:hAnsiTheme="minorHAnsi" w:cstheme="minorHAnsi"/>
          <w:color w:val="000000"/>
          <w:sz w:val="20"/>
        </w:rPr>
        <w:t>Vadītājs ______________________________________</w:t>
      </w:r>
    </w:p>
    <w:p w14:paraId="36F7B4F0" w14:textId="423986A9" w:rsidR="00BD3D0B" w:rsidRPr="00C91827" w:rsidRDefault="00BD3D0B" w:rsidP="00BD3D0B">
      <w:pPr>
        <w:tabs>
          <w:tab w:val="left" w:pos="5040"/>
        </w:tabs>
        <w:ind w:right="21"/>
        <w:rPr>
          <w:rFonts w:asciiTheme="minorHAnsi" w:hAnsiTheme="minorHAnsi" w:cstheme="minorHAnsi"/>
          <w:color w:val="000000"/>
          <w:sz w:val="16"/>
          <w:szCs w:val="16"/>
        </w:rPr>
      </w:pPr>
      <w:r w:rsidRPr="00C91827">
        <w:rPr>
          <w:rFonts w:asciiTheme="minorHAnsi" w:hAnsiTheme="minorHAnsi" w:cstheme="minorHAnsi"/>
          <w:color w:val="000000"/>
          <w:sz w:val="16"/>
          <w:szCs w:val="16"/>
        </w:rPr>
        <w:tab/>
        <w:t xml:space="preserve">                                                                    /Vārds, uzvārds, paraksts/</w:t>
      </w:r>
      <w:r w:rsidR="00C91827">
        <w:rPr>
          <w:rFonts w:asciiTheme="minorHAnsi" w:hAnsiTheme="minorHAnsi" w:cstheme="minorHAnsi"/>
          <w:color w:val="000000"/>
          <w:sz w:val="16"/>
          <w:szCs w:val="16"/>
        </w:rPr>
        <w:t>*</w:t>
      </w:r>
    </w:p>
    <w:p w14:paraId="57E53B05" w14:textId="33EFE2BA" w:rsidR="00E96820" w:rsidRPr="00DE5EBD" w:rsidRDefault="00E96820" w:rsidP="00DE5EBD">
      <w:pPr>
        <w:tabs>
          <w:tab w:val="left" w:pos="5040"/>
        </w:tabs>
        <w:spacing w:before="240" w:after="240"/>
        <w:ind w:right="23"/>
        <w:jc w:val="center"/>
        <w:rPr>
          <w:rFonts w:asciiTheme="minorHAnsi" w:hAnsiTheme="minorHAnsi" w:cstheme="minorHAnsi"/>
          <w:b/>
          <w:color w:val="5F497A"/>
          <w:sz w:val="28"/>
          <w:szCs w:val="28"/>
        </w:rPr>
      </w:pPr>
      <w:r w:rsidRPr="00DE5EBD">
        <w:rPr>
          <w:rFonts w:asciiTheme="minorHAnsi" w:hAnsiTheme="minorHAnsi" w:cstheme="minorHAnsi"/>
          <w:b/>
          <w:color w:val="5F497A"/>
          <w:sz w:val="28"/>
          <w:szCs w:val="28"/>
        </w:rPr>
        <w:t>Paldies par veltīto laiku!</w:t>
      </w:r>
    </w:p>
    <w:p w14:paraId="0966B80D" w14:textId="6691949C" w:rsidR="00C91827" w:rsidRPr="00DE5EBD" w:rsidRDefault="00C91827" w:rsidP="00C91827">
      <w:pPr>
        <w:tabs>
          <w:tab w:val="left" w:pos="5040"/>
        </w:tabs>
        <w:spacing w:before="120"/>
        <w:ind w:right="23"/>
        <w:jc w:val="both"/>
        <w:rPr>
          <w:rFonts w:asciiTheme="minorHAnsi" w:hAnsiTheme="minorHAnsi" w:cstheme="minorHAnsi"/>
          <w:color w:val="5F497A"/>
          <w:sz w:val="22"/>
          <w:szCs w:val="22"/>
        </w:rPr>
      </w:pPr>
      <w:r w:rsidRPr="00DE5EBD">
        <w:rPr>
          <w:color w:val="000000"/>
          <w:szCs w:val="24"/>
        </w:rPr>
        <w:t>* Dokumenta rekvizītu “datums” un “paraksts” neaizpilda, ja elektroniskais dokuments ir noformēts atbilstoši elektronisko dokumentu noformēšanai normatīvajos aktos noteiktajām prasībām.</w:t>
      </w:r>
      <w:r w:rsidR="00425D7B" w:rsidRPr="00DE5EBD">
        <w:rPr>
          <w:spacing w:val="-2"/>
          <w:szCs w:val="24"/>
        </w:rPr>
        <w:t>"</w:t>
      </w:r>
    </w:p>
    <w:sectPr w:rsidR="00C91827" w:rsidRPr="00DE5EBD" w:rsidSect="00DE6FF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3A9778" w14:textId="77777777" w:rsidR="00E163D5" w:rsidRDefault="00E163D5">
      <w:r>
        <w:separator/>
      </w:r>
    </w:p>
  </w:endnote>
  <w:endnote w:type="continuationSeparator" w:id="0">
    <w:p w14:paraId="08C1A52E" w14:textId="77777777" w:rsidR="00E163D5" w:rsidRDefault="00E16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67142C" w14:textId="47628EA0" w:rsidR="00D94A74" w:rsidRPr="00C45150" w:rsidRDefault="00341AB1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>
      <w:rPr>
        <w:sz w:val="16"/>
        <w:szCs w:val="16"/>
      </w:rPr>
      <w:t>2163_2p7_EM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CB8254" w14:textId="09BDB0C4" w:rsidR="00D94A74" w:rsidRPr="00C45150" w:rsidRDefault="00341AB1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>
      <w:rPr>
        <w:sz w:val="16"/>
        <w:szCs w:val="16"/>
      </w:rPr>
      <w:t>2163_2p7_EM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957D6" w14:textId="156E2906" w:rsidR="00341AB1" w:rsidRDefault="00DE6FF4">
    <w:pPr>
      <w:pStyle w:val="Footer"/>
    </w:pPr>
    <w:r>
      <w:rPr>
        <w:sz w:val="16"/>
        <w:szCs w:val="16"/>
      </w:rPr>
      <w:t>2163_2p7_EM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46AE4E" w14:textId="77777777" w:rsidR="00E163D5" w:rsidRDefault="00E163D5">
      <w:r>
        <w:separator/>
      </w:r>
    </w:p>
  </w:footnote>
  <w:footnote w:type="continuationSeparator" w:id="0">
    <w:p w14:paraId="43F02CBB" w14:textId="77777777" w:rsidR="00E163D5" w:rsidRDefault="00E163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336143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CF281FA" w14:textId="61733156" w:rsidR="00DE6FF4" w:rsidRDefault="00DE6FF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325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00632B" w14:textId="77777777" w:rsidR="00341AB1" w:rsidRDefault="00341AB1" w:rsidP="00DE5EBD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BDCBFA" w14:textId="10409D7A" w:rsidR="00341AB1" w:rsidRDefault="00341AB1" w:rsidP="00341AB1">
    <w:pPr>
      <w:pStyle w:val="Header"/>
      <w:jc w:val="center"/>
    </w:pPr>
    <w:r>
      <w:t>3</w:t>
    </w:r>
  </w:p>
  <w:p w14:paraId="19E612E3" w14:textId="77777777" w:rsidR="00341AB1" w:rsidRDefault="00341AB1" w:rsidP="00DE5EBD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74736" w14:textId="06BB96C5" w:rsidR="00341AB1" w:rsidRDefault="00341AB1">
    <w:pPr>
      <w:pStyle w:val="Header"/>
      <w:jc w:val="center"/>
    </w:pPr>
  </w:p>
  <w:p w14:paraId="28DB6103" w14:textId="77777777" w:rsidR="00341AB1" w:rsidRDefault="00341AB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84F47A2"/>
    <w:multiLevelType w:val="hybridMultilevel"/>
    <w:tmpl w:val="1F8CA6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1D02"/>
    <w:rsid w:val="00027988"/>
    <w:rsid w:val="00042F35"/>
    <w:rsid w:val="0004552F"/>
    <w:rsid w:val="00056AAB"/>
    <w:rsid w:val="0006268F"/>
    <w:rsid w:val="0009204F"/>
    <w:rsid w:val="000950E0"/>
    <w:rsid w:val="000C6A7D"/>
    <w:rsid w:val="000D16A7"/>
    <w:rsid w:val="000E1205"/>
    <w:rsid w:val="000F4F48"/>
    <w:rsid w:val="00100FF7"/>
    <w:rsid w:val="00116741"/>
    <w:rsid w:val="00121046"/>
    <w:rsid w:val="0015319C"/>
    <w:rsid w:val="00157FD0"/>
    <w:rsid w:val="00174B9A"/>
    <w:rsid w:val="001857D6"/>
    <w:rsid w:val="001970E7"/>
    <w:rsid w:val="001A199E"/>
    <w:rsid w:val="001B4F10"/>
    <w:rsid w:val="001D0A0F"/>
    <w:rsid w:val="002004AE"/>
    <w:rsid w:val="00211EAE"/>
    <w:rsid w:val="00222098"/>
    <w:rsid w:val="00236046"/>
    <w:rsid w:val="002426E8"/>
    <w:rsid w:val="00251DA9"/>
    <w:rsid w:val="00260757"/>
    <w:rsid w:val="002646D0"/>
    <w:rsid w:val="0027624A"/>
    <w:rsid w:val="0028028E"/>
    <w:rsid w:val="00297C3A"/>
    <w:rsid w:val="002B5106"/>
    <w:rsid w:val="002B7AB4"/>
    <w:rsid w:val="00315089"/>
    <w:rsid w:val="003265D3"/>
    <w:rsid w:val="00341AB1"/>
    <w:rsid w:val="0034703B"/>
    <w:rsid w:val="00350479"/>
    <w:rsid w:val="00352419"/>
    <w:rsid w:val="003766CF"/>
    <w:rsid w:val="00380761"/>
    <w:rsid w:val="00381A7A"/>
    <w:rsid w:val="0039273B"/>
    <w:rsid w:val="0039284B"/>
    <w:rsid w:val="003A14FE"/>
    <w:rsid w:val="003A5D20"/>
    <w:rsid w:val="003B273F"/>
    <w:rsid w:val="003D0453"/>
    <w:rsid w:val="003E6171"/>
    <w:rsid w:val="00417ED7"/>
    <w:rsid w:val="00420AC2"/>
    <w:rsid w:val="004238CD"/>
    <w:rsid w:val="00425D7B"/>
    <w:rsid w:val="00427940"/>
    <w:rsid w:val="004519A7"/>
    <w:rsid w:val="00460576"/>
    <w:rsid w:val="00461919"/>
    <w:rsid w:val="0046799F"/>
    <w:rsid w:val="00474651"/>
    <w:rsid w:val="00480188"/>
    <w:rsid w:val="00484940"/>
    <w:rsid w:val="004A45A4"/>
    <w:rsid w:val="004B38B4"/>
    <w:rsid w:val="004D23D6"/>
    <w:rsid w:val="004D2FB2"/>
    <w:rsid w:val="004F2692"/>
    <w:rsid w:val="004F34F8"/>
    <w:rsid w:val="00513258"/>
    <w:rsid w:val="00536BAE"/>
    <w:rsid w:val="00537E03"/>
    <w:rsid w:val="00543597"/>
    <w:rsid w:val="00545175"/>
    <w:rsid w:val="00545678"/>
    <w:rsid w:val="00562AFE"/>
    <w:rsid w:val="00574EE8"/>
    <w:rsid w:val="00580209"/>
    <w:rsid w:val="00586A3E"/>
    <w:rsid w:val="005C5323"/>
    <w:rsid w:val="005D624E"/>
    <w:rsid w:val="00603579"/>
    <w:rsid w:val="00603E34"/>
    <w:rsid w:val="00625CB7"/>
    <w:rsid w:val="00637C75"/>
    <w:rsid w:val="006470D6"/>
    <w:rsid w:val="006537A3"/>
    <w:rsid w:val="00664CC7"/>
    <w:rsid w:val="006778A3"/>
    <w:rsid w:val="006A0A00"/>
    <w:rsid w:val="006A55B9"/>
    <w:rsid w:val="006D6C10"/>
    <w:rsid w:val="00704415"/>
    <w:rsid w:val="00717031"/>
    <w:rsid w:val="00726619"/>
    <w:rsid w:val="0074300B"/>
    <w:rsid w:val="00751B79"/>
    <w:rsid w:val="00771042"/>
    <w:rsid w:val="007839F3"/>
    <w:rsid w:val="007A2EA9"/>
    <w:rsid w:val="007A4048"/>
    <w:rsid w:val="007B1076"/>
    <w:rsid w:val="007C0739"/>
    <w:rsid w:val="0080774A"/>
    <w:rsid w:val="00825DDE"/>
    <w:rsid w:val="008405F5"/>
    <w:rsid w:val="00850602"/>
    <w:rsid w:val="00863253"/>
    <w:rsid w:val="00870403"/>
    <w:rsid w:val="00874793"/>
    <w:rsid w:val="008A13E2"/>
    <w:rsid w:val="008A1503"/>
    <w:rsid w:val="008C3E03"/>
    <w:rsid w:val="008C61DF"/>
    <w:rsid w:val="008E5061"/>
    <w:rsid w:val="008E5111"/>
    <w:rsid w:val="008E7E17"/>
    <w:rsid w:val="009545E2"/>
    <w:rsid w:val="00966D07"/>
    <w:rsid w:val="009673BA"/>
    <w:rsid w:val="009750E5"/>
    <w:rsid w:val="009815FF"/>
    <w:rsid w:val="00985F74"/>
    <w:rsid w:val="009A2A58"/>
    <w:rsid w:val="009A4B9D"/>
    <w:rsid w:val="009B6BF1"/>
    <w:rsid w:val="009C4922"/>
    <w:rsid w:val="00A00AEC"/>
    <w:rsid w:val="00A05719"/>
    <w:rsid w:val="00A215B2"/>
    <w:rsid w:val="00A31367"/>
    <w:rsid w:val="00A33A91"/>
    <w:rsid w:val="00A8089C"/>
    <w:rsid w:val="00A95051"/>
    <w:rsid w:val="00AB0A96"/>
    <w:rsid w:val="00AB4A24"/>
    <w:rsid w:val="00AC5C51"/>
    <w:rsid w:val="00AD4A1E"/>
    <w:rsid w:val="00AE7C2A"/>
    <w:rsid w:val="00AF4876"/>
    <w:rsid w:val="00AF555B"/>
    <w:rsid w:val="00B00EAE"/>
    <w:rsid w:val="00B0551F"/>
    <w:rsid w:val="00B1454A"/>
    <w:rsid w:val="00B519BC"/>
    <w:rsid w:val="00B839E1"/>
    <w:rsid w:val="00BB4453"/>
    <w:rsid w:val="00BC09CD"/>
    <w:rsid w:val="00BD3D0B"/>
    <w:rsid w:val="00BD7333"/>
    <w:rsid w:val="00BE60DC"/>
    <w:rsid w:val="00BF4E7E"/>
    <w:rsid w:val="00BF5A1F"/>
    <w:rsid w:val="00BF5EA8"/>
    <w:rsid w:val="00C00408"/>
    <w:rsid w:val="00C034D1"/>
    <w:rsid w:val="00C07D36"/>
    <w:rsid w:val="00C45150"/>
    <w:rsid w:val="00C55F65"/>
    <w:rsid w:val="00C5795E"/>
    <w:rsid w:val="00C60204"/>
    <w:rsid w:val="00C61B16"/>
    <w:rsid w:val="00C7064F"/>
    <w:rsid w:val="00C91827"/>
    <w:rsid w:val="00CA6BCF"/>
    <w:rsid w:val="00CC6947"/>
    <w:rsid w:val="00D10C7A"/>
    <w:rsid w:val="00D14E59"/>
    <w:rsid w:val="00D27FDA"/>
    <w:rsid w:val="00D57FC0"/>
    <w:rsid w:val="00D8043A"/>
    <w:rsid w:val="00D94A74"/>
    <w:rsid w:val="00DB51C6"/>
    <w:rsid w:val="00DE5EBD"/>
    <w:rsid w:val="00DE6FF4"/>
    <w:rsid w:val="00E1004E"/>
    <w:rsid w:val="00E163D5"/>
    <w:rsid w:val="00E4448A"/>
    <w:rsid w:val="00E924C7"/>
    <w:rsid w:val="00E96820"/>
    <w:rsid w:val="00ED0FB1"/>
    <w:rsid w:val="00ED40FA"/>
    <w:rsid w:val="00ED61CC"/>
    <w:rsid w:val="00EE2492"/>
    <w:rsid w:val="00EF7238"/>
    <w:rsid w:val="00F44B55"/>
    <w:rsid w:val="00F458AE"/>
    <w:rsid w:val="00F5001B"/>
    <w:rsid w:val="00F62353"/>
    <w:rsid w:val="00F65242"/>
    <w:rsid w:val="00F85062"/>
    <w:rsid w:val="00FD4B1D"/>
    <w:rsid w:val="00FD7603"/>
    <w:rsid w:val="00FE29C1"/>
    <w:rsid w:val="00FF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68B636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Fichefinanciretextetable">
    <w:name w:val="Fiche financière texte (table)"/>
    <w:basedOn w:val="Normal"/>
    <w:rsid w:val="008A1503"/>
    <w:rPr>
      <w:sz w:val="20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D624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37C7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37C75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637C7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37C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37C75"/>
    <w:rPr>
      <w:b/>
      <w:bCs/>
      <w:lang w:eastAsia="en-US"/>
    </w:rPr>
  </w:style>
  <w:style w:type="paragraph" w:styleId="Revision">
    <w:name w:val="Revision"/>
    <w:hidden/>
    <w:uiPriority w:val="99"/>
    <w:semiHidden/>
    <w:rsid w:val="00DB51C6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41AB1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Fichefinanciretextetable">
    <w:name w:val="Fiche financière texte (table)"/>
    <w:basedOn w:val="Normal"/>
    <w:rsid w:val="008A1503"/>
    <w:rPr>
      <w:sz w:val="20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D624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37C7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37C75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637C7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37C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37C75"/>
    <w:rPr>
      <w:b/>
      <w:bCs/>
      <w:lang w:eastAsia="en-US"/>
    </w:rPr>
  </w:style>
  <w:style w:type="paragraph" w:styleId="Revision">
    <w:name w:val="Revision"/>
    <w:hidden/>
    <w:uiPriority w:val="99"/>
    <w:semiHidden/>
    <w:rsid w:val="00DB51C6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41AB1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7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DB45D5-05F1-4D19-83FD-72E64586B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1912</Words>
  <Characters>1091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CSP</Company>
  <LinksUpToDate>false</LinksUpToDate>
  <CharactersWithSpaces>2998</CharactersWithSpaces>
  <SharedDoc>false</SharedDoc>
  <HLinks>
    <vt:vector size="18" baseType="variant">
      <vt:variant>
        <vt:i4>5832714</vt:i4>
      </vt:variant>
      <vt:variant>
        <vt:i4>21</vt:i4>
      </vt:variant>
      <vt:variant>
        <vt:i4>0</vt:i4>
      </vt:variant>
      <vt:variant>
        <vt:i4>5</vt:i4>
      </vt:variant>
      <vt:variant>
        <vt:lpwstr>http://www.csb.gov.lv/veidlapas/2012/all</vt:lpwstr>
      </vt:variant>
      <vt:variant>
        <vt:lpwstr/>
      </vt:variant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Nr.3-dzelzceļš "Pārskats par starptautiskajiem dzelzceļa pārvadājumiem 20__. gadā" paraugs</dc:subject>
  <dc:creator>Guna Šteinberga</dc:creator>
  <dc:description>Guna.Steinberga@csp.gov.lv_x000d_
67366773</dc:description>
  <cp:lastModifiedBy>Uldis Ervalds</cp:lastModifiedBy>
  <cp:revision>4</cp:revision>
  <cp:lastPrinted>2012-12-06T07:12:00Z</cp:lastPrinted>
  <dcterms:created xsi:type="dcterms:W3CDTF">2022-11-17T07:29:00Z</dcterms:created>
  <dcterms:modified xsi:type="dcterms:W3CDTF">2022-11-25T11:26:00Z</dcterms:modified>
</cp:coreProperties>
</file>