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2924"/>
        <w:tblW w:w="10490" w:type="dxa"/>
        <w:tblLayout w:type="fixed"/>
        <w:tblLook w:val="0000" w:firstRow="0" w:lastRow="0" w:firstColumn="0" w:lastColumn="0" w:noHBand="0" w:noVBand="0"/>
      </w:tblPr>
      <w:tblGrid>
        <w:gridCol w:w="1175"/>
        <w:gridCol w:w="1363"/>
        <w:gridCol w:w="1930"/>
        <w:gridCol w:w="940"/>
        <w:gridCol w:w="200"/>
        <w:gridCol w:w="441"/>
        <w:gridCol w:w="441"/>
        <w:gridCol w:w="238"/>
        <w:gridCol w:w="203"/>
        <w:gridCol w:w="353"/>
        <w:gridCol w:w="161"/>
        <w:gridCol w:w="3012"/>
        <w:gridCol w:w="33"/>
      </w:tblGrid>
      <w:tr w:rsidR="0034703B" w:rsidRPr="00F806D8" w14:paraId="1E7FF852" w14:textId="77777777" w:rsidTr="0060155F">
        <w:trPr>
          <w:gridAfter w:val="1"/>
          <w:wAfter w:w="33" w:type="dxa"/>
          <w:trHeight w:val="1080"/>
        </w:trPr>
        <w:tc>
          <w:tcPr>
            <w:tcW w:w="1175" w:type="dxa"/>
            <w:vAlign w:val="center"/>
          </w:tcPr>
          <w:p w14:paraId="1E7FF849" w14:textId="77777777" w:rsidR="0034703B" w:rsidRPr="00B5536C" w:rsidRDefault="0034703B" w:rsidP="0060155F">
            <w:pPr>
              <w:ind w:left="-57" w:right="-57"/>
              <w:jc w:val="center"/>
              <w:rPr>
                <w:rFonts w:asciiTheme="minorHAnsi" w:hAnsiTheme="minorHAnsi" w:cstheme="minorHAnsi"/>
                <w:szCs w:val="24"/>
              </w:rPr>
            </w:pPr>
            <w:bookmarkStart w:id="0" w:name="_GoBack"/>
            <w:bookmarkEnd w:id="0"/>
          </w:p>
        </w:tc>
        <w:tc>
          <w:tcPr>
            <w:tcW w:w="5315" w:type="dxa"/>
            <w:gridSpan w:val="6"/>
            <w:vAlign w:val="center"/>
          </w:tcPr>
          <w:p w14:paraId="1E7FF84A" w14:textId="77777777" w:rsidR="0060155F" w:rsidRDefault="0060155F" w:rsidP="0060155F">
            <w:pPr>
              <w:rPr>
                <w:rFonts w:asciiTheme="minorHAnsi" w:hAnsiTheme="minorHAnsi" w:cstheme="minorHAnsi"/>
                <w:b/>
                <w:sz w:val="28"/>
                <w:szCs w:val="28"/>
              </w:rPr>
            </w:pPr>
          </w:p>
          <w:p w14:paraId="1E7FF84B" w14:textId="77777777" w:rsidR="0034703B" w:rsidRPr="00F806D8" w:rsidRDefault="0034703B" w:rsidP="0060155F">
            <w:pPr>
              <w:rPr>
                <w:rFonts w:asciiTheme="minorHAnsi" w:hAnsiTheme="minorHAnsi" w:cstheme="minorHAnsi"/>
                <w:b/>
                <w:szCs w:val="24"/>
              </w:rPr>
            </w:pPr>
            <w:r w:rsidRPr="00F806D8">
              <w:rPr>
                <w:rFonts w:asciiTheme="minorHAnsi" w:hAnsiTheme="minorHAnsi" w:cstheme="minorHAnsi"/>
                <w:b/>
                <w:sz w:val="28"/>
                <w:szCs w:val="28"/>
              </w:rPr>
              <w:t>CENTRĀLĀ STATISTIKAS PĀRVALDE</w:t>
            </w:r>
          </w:p>
        </w:tc>
        <w:tc>
          <w:tcPr>
            <w:tcW w:w="238" w:type="dxa"/>
            <w:tcBorders>
              <w:right w:val="double" w:sz="6" w:space="0" w:color="E36C0A"/>
            </w:tcBorders>
            <w:vAlign w:val="center"/>
          </w:tcPr>
          <w:p w14:paraId="1E7FF84C" w14:textId="77777777" w:rsidR="0034703B" w:rsidRPr="00F806D8" w:rsidRDefault="0034703B" w:rsidP="0060155F">
            <w:pPr>
              <w:rPr>
                <w:rFonts w:asciiTheme="minorHAnsi" w:hAnsiTheme="minorHAnsi" w:cstheme="minorHAnsi"/>
                <w:b/>
                <w:sz w:val="16"/>
                <w:szCs w:val="16"/>
              </w:rPr>
            </w:pPr>
          </w:p>
        </w:tc>
        <w:tc>
          <w:tcPr>
            <w:tcW w:w="3729" w:type="dxa"/>
            <w:gridSpan w:val="4"/>
            <w:vMerge w:val="restart"/>
            <w:tcBorders>
              <w:top w:val="double" w:sz="6" w:space="0" w:color="E36C0A"/>
              <w:left w:val="double" w:sz="6" w:space="0" w:color="E36C0A"/>
              <w:bottom w:val="double" w:sz="6" w:space="0" w:color="E36C0A"/>
              <w:right w:val="double" w:sz="6" w:space="0" w:color="E36C0A"/>
            </w:tcBorders>
            <w:vAlign w:val="center"/>
          </w:tcPr>
          <w:p w14:paraId="1E7FF84D" w14:textId="77777777" w:rsidR="0034703B" w:rsidRPr="00F806D8" w:rsidRDefault="0034703B" w:rsidP="0060155F">
            <w:pPr>
              <w:jc w:val="center"/>
              <w:rPr>
                <w:rFonts w:asciiTheme="minorHAnsi" w:hAnsiTheme="minorHAnsi" w:cstheme="minorHAnsi"/>
                <w:sz w:val="22"/>
                <w:szCs w:val="22"/>
              </w:rPr>
            </w:pPr>
          </w:p>
          <w:p w14:paraId="1E7FF84E" w14:textId="77777777" w:rsidR="0034703B" w:rsidRPr="00610D61" w:rsidRDefault="0082677A" w:rsidP="0060155F">
            <w:pPr>
              <w:tabs>
                <w:tab w:val="left" w:pos="10440"/>
              </w:tabs>
              <w:ind w:left="-57" w:right="-1"/>
              <w:jc w:val="center"/>
              <w:rPr>
                <w:rFonts w:asciiTheme="minorHAnsi" w:hAnsiTheme="minorHAnsi" w:cstheme="minorHAnsi"/>
                <w:bCs/>
                <w:sz w:val="22"/>
                <w:szCs w:val="22"/>
              </w:rPr>
            </w:pPr>
            <w:r w:rsidRPr="00610D61">
              <w:rPr>
                <w:rFonts w:asciiTheme="minorHAnsi" w:hAnsiTheme="minorHAnsi" w:cstheme="minorHAnsi"/>
                <w:bCs/>
                <w:sz w:val="22"/>
                <w:szCs w:val="22"/>
              </w:rPr>
              <w:t>Datu e</w:t>
            </w:r>
            <w:r w:rsidR="0034703B" w:rsidRPr="00610D61">
              <w:rPr>
                <w:rFonts w:asciiTheme="minorHAnsi" w:hAnsiTheme="minorHAnsi" w:cstheme="minorHAnsi"/>
                <w:bCs/>
                <w:sz w:val="22"/>
                <w:szCs w:val="22"/>
              </w:rPr>
              <w:t xml:space="preserve">lektroniskā iesniegšana: </w:t>
            </w:r>
            <w:r w:rsidR="003257F2" w:rsidRPr="00610D61">
              <w:rPr>
                <w:rFonts w:asciiTheme="minorHAnsi" w:hAnsiTheme="minorHAnsi" w:cstheme="minorHAnsi"/>
                <w:bCs/>
                <w:sz w:val="22"/>
                <w:szCs w:val="22"/>
              </w:rPr>
              <w:t>https</w:t>
            </w:r>
            <w:r w:rsidR="003257F2" w:rsidRPr="00610D61">
              <w:rPr>
                <w:rFonts w:asciiTheme="minorHAnsi" w:hAnsiTheme="minorHAnsi" w:cstheme="minorHAnsi"/>
                <w:sz w:val="22"/>
                <w:szCs w:val="22"/>
              </w:rPr>
              <w:t>://</w:t>
            </w:r>
            <w:r w:rsidR="003257F2" w:rsidRPr="00610D61">
              <w:rPr>
                <w:rFonts w:asciiTheme="minorHAnsi" w:hAnsiTheme="minorHAnsi" w:cstheme="minorHAnsi"/>
                <w:bCs/>
                <w:sz w:val="22"/>
                <w:szCs w:val="22"/>
              </w:rPr>
              <w:t>e.csb.gov.lv</w:t>
            </w:r>
          </w:p>
          <w:p w14:paraId="1E7FF84F" w14:textId="77777777" w:rsidR="0034703B" w:rsidRPr="00610D61" w:rsidRDefault="0034703B" w:rsidP="0060155F">
            <w:pPr>
              <w:tabs>
                <w:tab w:val="left" w:pos="10440"/>
              </w:tabs>
              <w:ind w:left="-57" w:right="-1"/>
              <w:jc w:val="center"/>
              <w:rPr>
                <w:rFonts w:asciiTheme="minorHAnsi" w:hAnsiTheme="minorHAnsi" w:cstheme="minorHAnsi"/>
                <w:bCs/>
                <w:sz w:val="20"/>
              </w:rPr>
            </w:pPr>
          </w:p>
          <w:p w14:paraId="1E7FF850" w14:textId="77777777" w:rsidR="0034703B" w:rsidRPr="00F806D8" w:rsidRDefault="00E10F6E" w:rsidP="0060155F">
            <w:pPr>
              <w:spacing w:after="120"/>
              <w:jc w:val="center"/>
              <w:rPr>
                <w:rFonts w:asciiTheme="minorHAnsi" w:hAnsiTheme="minorHAnsi" w:cstheme="minorHAnsi"/>
                <w:bCs/>
                <w:i/>
                <w:iCs/>
                <w:sz w:val="20"/>
              </w:rPr>
            </w:pPr>
            <w:r w:rsidRPr="00610D61">
              <w:rPr>
                <w:rFonts w:asciiTheme="minorHAnsi" w:hAnsiTheme="minorHAnsi" w:cstheme="minorHAnsi"/>
                <w:bCs/>
                <w:i/>
                <w:iCs/>
                <w:sz w:val="20"/>
              </w:rPr>
              <w:t>Konsultācijas par veidlapas</w:t>
            </w:r>
            <w:r w:rsidR="0034703B" w:rsidRPr="00610D61">
              <w:rPr>
                <w:rFonts w:asciiTheme="minorHAnsi" w:hAnsiTheme="minorHAnsi" w:cstheme="minorHAnsi"/>
                <w:bCs/>
                <w:i/>
                <w:iCs/>
                <w:sz w:val="20"/>
              </w:rPr>
              <w:t xml:space="preserve"> aizpildīšanu</w:t>
            </w:r>
            <w:r w:rsidR="0034703B" w:rsidRPr="00F806D8">
              <w:rPr>
                <w:rFonts w:asciiTheme="minorHAnsi" w:hAnsiTheme="minorHAnsi" w:cstheme="minorHAnsi"/>
                <w:bCs/>
                <w:i/>
                <w:iCs/>
                <w:sz w:val="20"/>
              </w:rPr>
              <w:t>:</w:t>
            </w:r>
          </w:p>
          <w:p w14:paraId="1E7FF851" w14:textId="77777777" w:rsidR="0034703B" w:rsidRPr="00F806D8" w:rsidRDefault="0034703B" w:rsidP="0060155F">
            <w:pPr>
              <w:spacing w:before="80"/>
              <w:contextualSpacing/>
              <w:jc w:val="center"/>
              <w:rPr>
                <w:rFonts w:asciiTheme="minorHAnsi" w:hAnsiTheme="minorHAnsi" w:cstheme="minorHAnsi"/>
                <w:b/>
                <w:sz w:val="20"/>
              </w:rPr>
            </w:pPr>
          </w:p>
        </w:tc>
      </w:tr>
      <w:tr w:rsidR="0034703B" w:rsidRPr="00F806D8" w14:paraId="1E7FF857" w14:textId="77777777" w:rsidTr="0060155F">
        <w:trPr>
          <w:gridAfter w:val="1"/>
          <w:wAfter w:w="33" w:type="dxa"/>
          <w:trHeight w:val="1498"/>
        </w:trPr>
        <w:tc>
          <w:tcPr>
            <w:tcW w:w="6490" w:type="dxa"/>
            <w:gridSpan w:val="7"/>
            <w:tcBorders>
              <w:bottom w:val="thinThickSmallGap" w:sz="18" w:space="0" w:color="E36C0A"/>
            </w:tcBorders>
            <w:vAlign w:val="center"/>
          </w:tcPr>
          <w:p w14:paraId="1E7FF853" w14:textId="77777777" w:rsidR="0034703B" w:rsidRPr="00F806D8" w:rsidRDefault="00CA35F5" w:rsidP="0060155F">
            <w:pPr>
              <w:spacing w:before="120"/>
              <w:jc w:val="center"/>
              <w:rPr>
                <w:rFonts w:asciiTheme="minorHAnsi" w:hAnsiTheme="minorHAnsi" w:cstheme="minorHAnsi"/>
                <w:b/>
                <w:i/>
                <w:color w:val="E36C0A"/>
                <w:sz w:val="40"/>
                <w:szCs w:val="40"/>
              </w:rPr>
            </w:pPr>
            <w:r w:rsidRPr="00F806D8">
              <w:rPr>
                <w:rFonts w:asciiTheme="minorHAnsi" w:hAnsiTheme="minorHAnsi" w:cstheme="minorHAnsi"/>
                <w:b/>
                <w:bCs/>
                <w:i/>
                <w:color w:val="E36C0A"/>
                <w:sz w:val="40"/>
                <w:szCs w:val="40"/>
              </w:rPr>
              <w:t>6-ieguldījumi</w:t>
            </w:r>
          </w:p>
          <w:p w14:paraId="1E7FF854" w14:textId="77777777" w:rsidR="0034703B" w:rsidRPr="00F806D8" w:rsidRDefault="0034703B" w:rsidP="0060155F">
            <w:pPr>
              <w:spacing w:after="120"/>
              <w:jc w:val="center"/>
              <w:rPr>
                <w:rFonts w:asciiTheme="minorHAnsi" w:hAnsiTheme="minorHAnsi" w:cstheme="minorHAnsi"/>
                <w:color w:val="984806"/>
                <w:szCs w:val="24"/>
              </w:rPr>
            </w:pPr>
            <w:r w:rsidRPr="00F806D8">
              <w:rPr>
                <w:rFonts w:asciiTheme="minorHAnsi" w:hAnsiTheme="minorHAnsi" w:cstheme="minorHAnsi"/>
                <w:b/>
                <w:i/>
                <w:color w:val="E36C0A"/>
                <w:szCs w:val="24"/>
              </w:rPr>
              <w:t>ceturkšņa</w:t>
            </w:r>
          </w:p>
        </w:tc>
        <w:tc>
          <w:tcPr>
            <w:tcW w:w="238" w:type="dxa"/>
            <w:vMerge w:val="restart"/>
            <w:tcBorders>
              <w:right w:val="double" w:sz="6" w:space="0" w:color="E36C0A"/>
            </w:tcBorders>
            <w:vAlign w:val="center"/>
          </w:tcPr>
          <w:p w14:paraId="1E7FF855" w14:textId="77777777" w:rsidR="0034703B" w:rsidRPr="00F806D8" w:rsidRDefault="0034703B" w:rsidP="0060155F">
            <w:pPr>
              <w:rPr>
                <w:rFonts w:asciiTheme="minorHAnsi" w:hAnsiTheme="minorHAnsi" w:cstheme="minorHAnsi"/>
                <w:sz w:val="16"/>
                <w:szCs w:val="16"/>
              </w:rPr>
            </w:pPr>
          </w:p>
        </w:tc>
        <w:tc>
          <w:tcPr>
            <w:tcW w:w="3729" w:type="dxa"/>
            <w:gridSpan w:val="4"/>
            <w:vMerge/>
            <w:tcBorders>
              <w:left w:val="double" w:sz="6" w:space="0" w:color="E36C0A"/>
              <w:bottom w:val="double" w:sz="6" w:space="0" w:color="E36C0A"/>
              <w:right w:val="double" w:sz="6" w:space="0" w:color="E36C0A"/>
            </w:tcBorders>
            <w:vAlign w:val="center"/>
          </w:tcPr>
          <w:p w14:paraId="1E7FF856" w14:textId="77777777" w:rsidR="0034703B" w:rsidRPr="00F806D8" w:rsidRDefault="0034703B" w:rsidP="0060155F">
            <w:pPr>
              <w:rPr>
                <w:rFonts w:asciiTheme="minorHAnsi" w:hAnsiTheme="minorHAnsi" w:cstheme="minorHAnsi"/>
                <w:szCs w:val="24"/>
              </w:rPr>
            </w:pPr>
          </w:p>
        </w:tc>
      </w:tr>
      <w:tr w:rsidR="0034703B" w:rsidRPr="00F806D8" w14:paraId="1E7FF85B" w14:textId="77777777" w:rsidTr="0060155F">
        <w:trPr>
          <w:gridAfter w:val="1"/>
          <w:wAfter w:w="33" w:type="dxa"/>
          <w:trHeight w:val="1420"/>
        </w:trPr>
        <w:tc>
          <w:tcPr>
            <w:tcW w:w="6490" w:type="dxa"/>
            <w:gridSpan w:val="7"/>
            <w:tcBorders>
              <w:top w:val="thinThickSmallGap" w:sz="18" w:space="0" w:color="E36C0A"/>
            </w:tcBorders>
            <w:vAlign w:val="center"/>
          </w:tcPr>
          <w:p w14:paraId="1E7FF858" w14:textId="77777777" w:rsidR="0034703B" w:rsidRPr="00F806D8" w:rsidRDefault="00CA35F5" w:rsidP="0060155F">
            <w:pPr>
              <w:spacing w:before="120"/>
              <w:jc w:val="center"/>
              <w:rPr>
                <w:rFonts w:asciiTheme="minorHAnsi" w:hAnsiTheme="minorHAnsi" w:cstheme="minorHAnsi"/>
                <w:sz w:val="32"/>
                <w:szCs w:val="32"/>
              </w:rPr>
            </w:pPr>
            <w:r w:rsidRPr="00F806D8">
              <w:rPr>
                <w:rFonts w:asciiTheme="minorHAnsi" w:hAnsiTheme="minorHAnsi" w:cstheme="minorHAnsi"/>
                <w:b/>
                <w:sz w:val="32"/>
                <w:szCs w:val="32"/>
              </w:rPr>
              <w:t>Pārskats par ieguldījumiem</w:t>
            </w:r>
          </w:p>
        </w:tc>
        <w:tc>
          <w:tcPr>
            <w:tcW w:w="238" w:type="dxa"/>
            <w:vMerge/>
            <w:tcBorders>
              <w:right w:val="double" w:sz="6" w:space="0" w:color="E36C0A"/>
            </w:tcBorders>
            <w:vAlign w:val="center"/>
          </w:tcPr>
          <w:p w14:paraId="1E7FF859" w14:textId="77777777" w:rsidR="0034703B" w:rsidRPr="00F806D8" w:rsidRDefault="0034703B" w:rsidP="0060155F">
            <w:pPr>
              <w:rPr>
                <w:rFonts w:asciiTheme="minorHAnsi" w:hAnsiTheme="minorHAnsi" w:cstheme="minorHAnsi"/>
                <w:sz w:val="16"/>
                <w:szCs w:val="16"/>
              </w:rPr>
            </w:pPr>
          </w:p>
        </w:tc>
        <w:tc>
          <w:tcPr>
            <w:tcW w:w="3729" w:type="dxa"/>
            <w:gridSpan w:val="4"/>
            <w:vMerge/>
            <w:tcBorders>
              <w:left w:val="double" w:sz="6" w:space="0" w:color="E36C0A"/>
              <w:bottom w:val="double" w:sz="6" w:space="0" w:color="E36C0A"/>
              <w:right w:val="double" w:sz="6" w:space="0" w:color="E36C0A"/>
            </w:tcBorders>
            <w:vAlign w:val="center"/>
          </w:tcPr>
          <w:p w14:paraId="1E7FF85A" w14:textId="77777777" w:rsidR="0034703B" w:rsidRPr="00F806D8" w:rsidRDefault="0034703B" w:rsidP="0060155F">
            <w:pPr>
              <w:rPr>
                <w:rFonts w:asciiTheme="minorHAnsi" w:hAnsiTheme="minorHAnsi" w:cstheme="minorHAnsi"/>
                <w:szCs w:val="24"/>
              </w:rPr>
            </w:pPr>
          </w:p>
        </w:tc>
      </w:tr>
      <w:tr w:rsidR="004D2FB2" w:rsidRPr="00F806D8" w14:paraId="1E7FF85D" w14:textId="77777777" w:rsidTr="0060155F">
        <w:trPr>
          <w:gridAfter w:val="1"/>
          <w:wAfter w:w="33" w:type="dxa"/>
          <w:trHeight w:val="360"/>
        </w:trPr>
        <w:tc>
          <w:tcPr>
            <w:tcW w:w="10457" w:type="dxa"/>
            <w:gridSpan w:val="12"/>
            <w:vAlign w:val="center"/>
          </w:tcPr>
          <w:p w14:paraId="1E7FF85C" w14:textId="77777777" w:rsidR="004D2FB2" w:rsidRPr="00F806D8" w:rsidRDefault="00CA35F5" w:rsidP="0060155F">
            <w:pPr>
              <w:ind w:left="885" w:hanging="885"/>
              <w:rPr>
                <w:rFonts w:asciiTheme="minorHAnsi" w:hAnsiTheme="minorHAnsi" w:cstheme="minorHAnsi"/>
                <w:szCs w:val="24"/>
              </w:rPr>
            </w:pPr>
            <w:r w:rsidRPr="00F806D8">
              <w:rPr>
                <w:rFonts w:asciiTheme="minorHAnsi" w:hAnsiTheme="minorHAnsi" w:cstheme="minorHAnsi"/>
                <w:i/>
                <w:szCs w:val="24"/>
              </w:rPr>
              <w:t xml:space="preserve">Iesniedz </w:t>
            </w:r>
            <w:r w:rsidRPr="00F806D8">
              <w:rPr>
                <w:rFonts w:asciiTheme="minorHAnsi" w:hAnsiTheme="minorHAnsi" w:cstheme="minorHAnsi"/>
                <w:b/>
                <w:i/>
                <w:szCs w:val="24"/>
              </w:rPr>
              <w:t xml:space="preserve">līdz </w:t>
            </w:r>
            <w:r w:rsidR="000128CA" w:rsidRPr="00F806D8">
              <w:rPr>
                <w:rFonts w:asciiTheme="minorHAnsi" w:hAnsiTheme="minorHAnsi" w:cstheme="minorHAnsi"/>
                <w:b/>
                <w:i/>
                <w:szCs w:val="24"/>
              </w:rPr>
              <w:t>__</w:t>
            </w:r>
            <w:r w:rsidRPr="00F806D8">
              <w:rPr>
                <w:rFonts w:asciiTheme="minorHAnsi" w:hAnsiTheme="minorHAnsi" w:cstheme="minorHAnsi"/>
                <w:b/>
                <w:i/>
                <w:szCs w:val="24"/>
              </w:rPr>
              <w:t>.</w:t>
            </w:r>
            <w:r w:rsidR="0082677A">
              <w:rPr>
                <w:rFonts w:asciiTheme="minorHAnsi" w:hAnsiTheme="minorHAnsi" w:cstheme="minorHAnsi"/>
                <w:b/>
                <w:i/>
                <w:szCs w:val="24"/>
              </w:rPr>
              <w:t xml:space="preserve"> </w:t>
            </w:r>
            <w:r w:rsidRPr="00F806D8">
              <w:rPr>
                <w:rFonts w:asciiTheme="minorHAnsi" w:hAnsiTheme="minorHAnsi" w:cstheme="minorHAnsi"/>
                <w:b/>
                <w:i/>
                <w:szCs w:val="24"/>
              </w:rPr>
              <w:t>datumam</w:t>
            </w:r>
            <w:r w:rsidRPr="00F806D8">
              <w:rPr>
                <w:rFonts w:asciiTheme="minorHAnsi" w:hAnsiTheme="minorHAnsi" w:cstheme="minorHAnsi"/>
                <w:i/>
                <w:szCs w:val="24"/>
              </w:rPr>
              <w:t xml:space="preserve"> pēc pārskata ceturkšņa</w:t>
            </w:r>
          </w:p>
        </w:tc>
      </w:tr>
      <w:tr w:rsidR="003257F2" w:rsidRPr="00F806D8" w14:paraId="1E7FF864" w14:textId="77777777" w:rsidTr="0060155F">
        <w:trPr>
          <w:gridAfter w:val="1"/>
          <w:wAfter w:w="33" w:type="dxa"/>
          <w:trHeight w:val="407"/>
        </w:trPr>
        <w:tc>
          <w:tcPr>
            <w:tcW w:w="5608" w:type="dxa"/>
            <w:gridSpan w:val="5"/>
            <w:tcBorders>
              <w:right w:val="single" w:sz="8" w:space="0" w:color="E36C0A"/>
            </w:tcBorders>
            <w:vAlign w:val="center"/>
          </w:tcPr>
          <w:p w14:paraId="1E7FF85E" w14:textId="77777777" w:rsidR="003257F2" w:rsidRPr="00F806D8" w:rsidRDefault="00117C69" w:rsidP="0060155F">
            <w:pPr>
              <w:ind w:right="-1242"/>
              <w:rPr>
                <w:rFonts w:asciiTheme="minorHAnsi" w:hAnsiTheme="minorHAnsi" w:cstheme="minorHAnsi"/>
                <w:szCs w:val="24"/>
              </w:rPr>
            </w:pPr>
            <w:r w:rsidRPr="00F806D8">
              <w:rPr>
                <w:rFonts w:asciiTheme="minorHAnsi" w:hAnsiTheme="minorHAnsi" w:cstheme="minorHAnsi"/>
                <w:b/>
                <w:iCs/>
                <w:szCs w:val="24"/>
              </w:rPr>
              <w:t>20</w:t>
            </w:r>
            <w:r w:rsidR="00804010" w:rsidRPr="00F806D8">
              <w:rPr>
                <w:rFonts w:asciiTheme="minorHAnsi" w:hAnsiTheme="minorHAnsi" w:cstheme="minorHAnsi"/>
                <w:b/>
                <w:iCs/>
                <w:szCs w:val="24"/>
              </w:rPr>
              <w:t>__</w:t>
            </w:r>
            <w:r w:rsidR="003257F2" w:rsidRPr="00F806D8">
              <w:rPr>
                <w:rFonts w:asciiTheme="minorHAnsi" w:hAnsiTheme="minorHAnsi" w:cstheme="minorHAnsi"/>
                <w:b/>
                <w:iCs/>
                <w:szCs w:val="24"/>
              </w:rPr>
              <w:t>.</w:t>
            </w:r>
            <w:r w:rsidR="0082677A">
              <w:rPr>
                <w:rFonts w:asciiTheme="minorHAnsi" w:hAnsiTheme="minorHAnsi" w:cstheme="minorHAnsi"/>
                <w:b/>
                <w:iCs/>
                <w:szCs w:val="24"/>
              </w:rPr>
              <w:t xml:space="preserve"> </w:t>
            </w:r>
            <w:r w:rsidR="003257F2" w:rsidRPr="00F806D8">
              <w:rPr>
                <w:rFonts w:asciiTheme="minorHAnsi" w:hAnsiTheme="minorHAnsi" w:cstheme="minorHAnsi"/>
                <w:b/>
                <w:iCs/>
                <w:szCs w:val="24"/>
              </w:rPr>
              <w:t>gada pārskata ceturksnis</w:t>
            </w:r>
            <w:r w:rsidR="00D87E23" w:rsidRPr="00F806D8">
              <w:rPr>
                <w:rFonts w:asciiTheme="minorHAnsi" w:hAnsiTheme="minorHAnsi" w:cstheme="minorHAnsi"/>
                <w:b/>
                <w:iCs/>
                <w:szCs w:val="24"/>
              </w:rPr>
              <w:t xml:space="preserve"> </w:t>
            </w:r>
            <w:r w:rsidR="00D87E23" w:rsidRPr="00F806D8">
              <w:rPr>
                <w:rFonts w:asciiTheme="minorHAnsi" w:hAnsiTheme="minorHAnsi" w:cstheme="minorHAnsi"/>
                <w:i/>
                <w:iCs/>
                <w:sz w:val="20"/>
              </w:rPr>
              <w:t>(lūdzu</w:t>
            </w:r>
            <w:r w:rsidR="007345BF" w:rsidRPr="00F806D8">
              <w:rPr>
                <w:rFonts w:asciiTheme="minorHAnsi" w:hAnsiTheme="minorHAnsi" w:cstheme="minorHAnsi"/>
                <w:i/>
                <w:iCs/>
                <w:sz w:val="20"/>
              </w:rPr>
              <w:t>,</w:t>
            </w:r>
            <w:r w:rsidR="00D87E23" w:rsidRPr="00F806D8">
              <w:rPr>
                <w:rFonts w:asciiTheme="minorHAnsi" w:hAnsiTheme="minorHAnsi" w:cstheme="minorHAnsi"/>
                <w:i/>
                <w:iCs/>
                <w:sz w:val="20"/>
              </w:rPr>
              <w:t xml:space="preserve"> atzīmējiet atbilstošo)</w:t>
            </w:r>
            <w:r w:rsidR="003257F2" w:rsidRPr="00F806D8">
              <w:rPr>
                <w:rFonts w:asciiTheme="minorHAnsi" w:hAnsiTheme="minorHAnsi" w:cstheme="minorHAns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1E7FF85F" w14:textId="77777777" w:rsidR="003257F2" w:rsidRPr="00F806D8" w:rsidRDefault="003257F2" w:rsidP="0060155F">
            <w:pPr>
              <w:ind w:left="-113" w:right="-113"/>
              <w:jc w:val="center"/>
              <w:rPr>
                <w:rFonts w:asciiTheme="minorHAnsi" w:hAnsiTheme="minorHAnsi" w:cstheme="minorHAnsi"/>
                <w:bCs/>
                <w:iCs/>
                <w:szCs w:val="24"/>
              </w:rPr>
            </w:pPr>
            <w:r w:rsidRPr="00F806D8">
              <w:rPr>
                <w:rFonts w:asciiTheme="minorHAnsi" w:hAnsiTheme="minorHAnsi" w:cstheme="minorHAns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1E7FF860" w14:textId="77777777" w:rsidR="003257F2" w:rsidRPr="00F806D8" w:rsidRDefault="003257F2" w:rsidP="0060155F">
            <w:pPr>
              <w:ind w:left="-113" w:right="-113"/>
              <w:jc w:val="center"/>
              <w:rPr>
                <w:rFonts w:asciiTheme="minorHAnsi" w:hAnsiTheme="minorHAnsi" w:cstheme="minorHAnsi"/>
                <w:bCs/>
                <w:iCs/>
                <w:szCs w:val="24"/>
              </w:rPr>
            </w:pPr>
            <w:r w:rsidRPr="00F806D8">
              <w:rPr>
                <w:rFonts w:asciiTheme="minorHAnsi" w:hAnsiTheme="minorHAnsi" w:cstheme="minorHAns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1E7FF861" w14:textId="77777777" w:rsidR="003257F2" w:rsidRPr="00F806D8" w:rsidRDefault="003257F2" w:rsidP="0060155F">
            <w:pPr>
              <w:ind w:left="-113" w:right="-113"/>
              <w:jc w:val="center"/>
              <w:rPr>
                <w:rFonts w:asciiTheme="minorHAnsi" w:hAnsiTheme="minorHAnsi" w:cstheme="minorHAnsi"/>
                <w:bCs/>
                <w:iCs/>
                <w:szCs w:val="24"/>
              </w:rPr>
            </w:pPr>
            <w:r w:rsidRPr="00F806D8">
              <w:rPr>
                <w:rFonts w:asciiTheme="minorHAnsi" w:hAnsiTheme="minorHAnsi" w:cstheme="minorHAns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1E7FF862" w14:textId="77777777" w:rsidR="003257F2" w:rsidRPr="00F806D8" w:rsidRDefault="003257F2" w:rsidP="0060155F">
            <w:pPr>
              <w:ind w:left="-113" w:right="-113"/>
              <w:jc w:val="center"/>
              <w:rPr>
                <w:rFonts w:asciiTheme="minorHAnsi" w:hAnsiTheme="minorHAnsi" w:cstheme="minorHAnsi"/>
                <w:szCs w:val="24"/>
              </w:rPr>
            </w:pPr>
            <w:r w:rsidRPr="00F806D8">
              <w:rPr>
                <w:rFonts w:asciiTheme="minorHAnsi" w:hAnsiTheme="minorHAnsi" w:cstheme="minorHAnsi"/>
                <w:bCs/>
                <w:iCs/>
                <w:szCs w:val="24"/>
              </w:rPr>
              <w:t>IV</w:t>
            </w:r>
          </w:p>
        </w:tc>
        <w:tc>
          <w:tcPr>
            <w:tcW w:w="3012" w:type="dxa"/>
            <w:tcBorders>
              <w:left w:val="single" w:sz="8" w:space="0" w:color="E36C0A"/>
            </w:tcBorders>
            <w:vAlign w:val="center"/>
          </w:tcPr>
          <w:p w14:paraId="1E7FF863" w14:textId="77777777" w:rsidR="003257F2" w:rsidRPr="00F806D8" w:rsidRDefault="003257F2" w:rsidP="0060155F">
            <w:pPr>
              <w:rPr>
                <w:rFonts w:asciiTheme="minorHAnsi" w:hAnsiTheme="minorHAnsi" w:cstheme="minorHAnsi"/>
                <w:szCs w:val="24"/>
              </w:rPr>
            </w:pPr>
          </w:p>
        </w:tc>
      </w:tr>
      <w:tr w:rsidR="0009204F" w:rsidRPr="00F806D8" w14:paraId="1E7FF866" w14:textId="77777777" w:rsidTr="0060155F">
        <w:tblPrEx>
          <w:tblCellMar>
            <w:left w:w="56" w:type="dxa"/>
            <w:right w:w="56" w:type="dxa"/>
          </w:tblCellMar>
        </w:tblPrEx>
        <w:trPr>
          <w:gridAfter w:val="1"/>
          <w:wAfter w:w="33" w:type="dxa"/>
          <w:cantSplit/>
        </w:trPr>
        <w:tc>
          <w:tcPr>
            <w:tcW w:w="10457" w:type="dxa"/>
            <w:gridSpan w:val="12"/>
            <w:vAlign w:val="center"/>
          </w:tcPr>
          <w:p w14:paraId="1E7FF865" w14:textId="77777777" w:rsidR="0009204F" w:rsidRPr="00F806D8" w:rsidRDefault="0009204F" w:rsidP="0060155F">
            <w:pPr>
              <w:spacing w:before="120"/>
              <w:ind w:left="57"/>
              <w:rPr>
                <w:rFonts w:asciiTheme="minorHAnsi" w:hAnsiTheme="minorHAnsi" w:cstheme="minorHAnsi"/>
                <w:i/>
                <w:color w:val="E36C0A"/>
                <w:szCs w:val="24"/>
              </w:rPr>
            </w:pPr>
            <w:r w:rsidRPr="00F806D8">
              <w:rPr>
                <w:rFonts w:asciiTheme="minorHAnsi" w:hAnsiTheme="minorHAnsi" w:cstheme="minorHAnsi"/>
                <w:b/>
                <w:color w:val="E36C0A"/>
                <w:szCs w:val="24"/>
              </w:rPr>
              <w:t>RESPONDENTS</w:t>
            </w:r>
          </w:p>
        </w:tc>
      </w:tr>
      <w:tr w:rsidR="001E68A7" w:rsidRPr="00F806D8" w14:paraId="1E7FF869" w14:textId="77777777" w:rsidTr="0060155F">
        <w:tblPrEx>
          <w:tblCellMar>
            <w:left w:w="56" w:type="dxa"/>
            <w:right w:w="56" w:type="dxa"/>
          </w:tblCellMar>
        </w:tblPrEx>
        <w:trPr>
          <w:cantSplit/>
          <w:trHeight w:val="460"/>
        </w:trPr>
        <w:tc>
          <w:tcPr>
            <w:tcW w:w="2538" w:type="dxa"/>
            <w:gridSpan w:val="2"/>
            <w:tcBorders>
              <w:right w:val="single" w:sz="8" w:space="0" w:color="E36C0A"/>
            </w:tcBorders>
            <w:vAlign w:val="center"/>
          </w:tcPr>
          <w:p w14:paraId="1E7FF867" w14:textId="77777777" w:rsidR="001E68A7" w:rsidRPr="00F806D8" w:rsidRDefault="001E68A7" w:rsidP="0060155F">
            <w:pPr>
              <w:rPr>
                <w:rFonts w:asciiTheme="minorHAnsi" w:hAnsiTheme="minorHAnsi" w:cstheme="minorHAnsi"/>
                <w:sz w:val="22"/>
                <w:szCs w:val="22"/>
              </w:rPr>
            </w:pPr>
            <w:r w:rsidRPr="00F806D8">
              <w:rPr>
                <w:rFonts w:asciiTheme="minorHAnsi" w:hAnsiTheme="minorHAnsi" w:cstheme="minorHAnsi"/>
                <w:sz w:val="22"/>
                <w:szCs w:val="22"/>
              </w:rPr>
              <w:t>Nosaukums</w:t>
            </w:r>
          </w:p>
        </w:tc>
        <w:tc>
          <w:tcPr>
            <w:tcW w:w="7952" w:type="dxa"/>
            <w:gridSpan w:val="11"/>
            <w:tcBorders>
              <w:top w:val="single" w:sz="8" w:space="0" w:color="E36C0A"/>
              <w:left w:val="single" w:sz="8" w:space="0" w:color="E36C0A"/>
              <w:bottom w:val="single" w:sz="8" w:space="0" w:color="E36C0A"/>
              <w:right w:val="single" w:sz="8" w:space="0" w:color="E36C0A"/>
            </w:tcBorders>
            <w:vAlign w:val="center"/>
          </w:tcPr>
          <w:p w14:paraId="1E7FF868" w14:textId="77777777" w:rsidR="001E68A7" w:rsidRPr="00F806D8" w:rsidRDefault="001E68A7" w:rsidP="0060155F">
            <w:pPr>
              <w:rPr>
                <w:rFonts w:asciiTheme="minorHAnsi" w:hAnsiTheme="minorHAnsi" w:cstheme="minorHAnsi"/>
                <w:sz w:val="22"/>
                <w:szCs w:val="22"/>
              </w:rPr>
            </w:pPr>
          </w:p>
        </w:tc>
      </w:tr>
      <w:tr w:rsidR="001E68A7" w:rsidRPr="00F806D8" w14:paraId="1E7FF86C" w14:textId="77777777" w:rsidTr="0060155F">
        <w:tblPrEx>
          <w:tblCellMar>
            <w:left w:w="56" w:type="dxa"/>
            <w:right w:w="56" w:type="dxa"/>
          </w:tblCellMar>
        </w:tblPrEx>
        <w:trPr>
          <w:cantSplit/>
        </w:trPr>
        <w:tc>
          <w:tcPr>
            <w:tcW w:w="2538" w:type="dxa"/>
            <w:gridSpan w:val="2"/>
            <w:vAlign w:val="center"/>
          </w:tcPr>
          <w:p w14:paraId="1E7FF86A" w14:textId="77777777" w:rsidR="001E68A7" w:rsidRPr="00F806D8" w:rsidRDefault="001E68A7" w:rsidP="0060155F">
            <w:pPr>
              <w:ind w:left="170"/>
              <w:rPr>
                <w:rFonts w:asciiTheme="minorHAnsi" w:hAnsiTheme="minorHAnsi" w:cstheme="minorHAnsi"/>
                <w:i/>
                <w:sz w:val="6"/>
                <w:szCs w:val="6"/>
              </w:rPr>
            </w:pPr>
          </w:p>
        </w:tc>
        <w:tc>
          <w:tcPr>
            <w:tcW w:w="7952" w:type="dxa"/>
            <w:gridSpan w:val="11"/>
            <w:tcBorders>
              <w:bottom w:val="single" w:sz="8" w:space="0" w:color="E36C0A"/>
            </w:tcBorders>
            <w:vAlign w:val="center"/>
          </w:tcPr>
          <w:p w14:paraId="1E7FF86B" w14:textId="77777777" w:rsidR="001E68A7" w:rsidRPr="00F806D8" w:rsidRDefault="001E68A7" w:rsidP="0060155F">
            <w:pPr>
              <w:rPr>
                <w:rFonts w:asciiTheme="minorHAnsi" w:hAnsiTheme="minorHAnsi" w:cstheme="minorHAnsi"/>
                <w:i/>
                <w:sz w:val="6"/>
                <w:szCs w:val="6"/>
              </w:rPr>
            </w:pPr>
          </w:p>
        </w:tc>
      </w:tr>
      <w:tr w:rsidR="001E68A7" w:rsidRPr="00F806D8" w14:paraId="1E7FF86F" w14:textId="77777777" w:rsidTr="0060155F">
        <w:tblPrEx>
          <w:tblCellMar>
            <w:left w:w="56" w:type="dxa"/>
            <w:right w:w="56" w:type="dxa"/>
          </w:tblCellMar>
        </w:tblPrEx>
        <w:trPr>
          <w:cantSplit/>
          <w:trHeight w:val="840"/>
        </w:trPr>
        <w:tc>
          <w:tcPr>
            <w:tcW w:w="2538" w:type="dxa"/>
            <w:gridSpan w:val="2"/>
            <w:tcBorders>
              <w:right w:val="single" w:sz="8" w:space="0" w:color="E36C0A"/>
            </w:tcBorders>
            <w:vAlign w:val="center"/>
          </w:tcPr>
          <w:p w14:paraId="1E7FF86D"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Pasta adrese</w:t>
            </w:r>
          </w:p>
        </w:tc>
        <w:tc>
          <w:tcPr>
            <w:tcW w:w="7952" w:type="dxa"/>
            <w:gridSpan w:val="11"/>
            <w:tcBorders>
              <w:top w:val="single" w:sz="8" w:space="0" w:color="E36C0A"/>
              <w:left w:val="single" w:sz="8" w:space="0" w:color="E36C0A"/>
              <w:bottom w:val="single" w:sz="8" w:space="0" w:color="E36C0A"/>
              <w:right w:val="single" w:sz="8" w:space="0" w:color="E36C0A"/>
            </w:tcBorders>
          </w:tcPr>
          <w:p w14:paraId="1E7FF86E" w14:textId="77777777" w:rsidR="001E68A7" w:rsidRPr="00F806D8" w:rsidRDefault="001E68A7" w:rsidP="0060155F">
            <w:pPr>
              <w:rPr>
                <w:rFonts w:asciiTheme="minorHAnsi" w:hAnsiTheme="minorHAnsi" w:cstheme="minorHAnsi"/>
                <w:sz w:val="22"/>
                <w:szCs w:val="22"/>
              </w:rPr>
            </w:pPr>
          </w:p>
        </w:tc>
      </w:tr>
      <w:tr w:rsidR="001E68A7" w:rsidRPr="00F806D8" w14:paraId="1E7FF872" w14:textId="77777777" w:rsidTr="0060155F">
        <w:tblPrEx>
          <w:tblCellMar>
            <w:left w:w="56" w:type="dxa"/>
            <w:right w:w="56" w:type="dxa"/>
          </w:tblCellMar>
        </w:tblPrEx>
        <w:trPr>
          <w:cantSplit/>
        </w:trPr>
        <w:tc>
          <w:tcPr>
            <w:tcW w:w="2538" w:type="dxa"/>
            <w:gridSpan w:val="2"/>
            <w:vAlign w:val="center"/>
          </w:tcPr>
          <w:p w14:paraId="1E7FF870" w14:textId="77777777" w:rsidR="001E68A7" w:rsidRPr="00F806D8" w:rsidRDefault="001E68A7" w:rsidP="0060155F">
            <w:pPr>
              <w:ind w:left="170"/>
              <w:rPr>
                <w:rFonts w:asciiTheme="minorHAnsi" w:hAnsiTheme="minorHAnsi" w:cstheme="minorHAnsi"/>
                <w:i/>
                <w:sz w:val="6"/>
                <w:szCs w:val="6"/>
              </w:rPr>
            </w:pPr>
          </w:p>
        </w:tc>
        <w:tc>
          <w:tcPr>
            <w:tcW w:w="7952" w:type="dxa"/>
            <w:gridSpan w:val="11"/>
            <w:tcBorders>
              <w:top w:val="single" w:sz="8" w:space="0" w:color="E36C0A"/>
              <w:bottom w:val="single" w:sz="8" w:space="0" w:color="E36C0A"/>
            </w:tcBorders>
            <w:vAlign w:val="center"/>
          </w:tcPr>
          <w:p w14:paraId="1E7FF871" w14:textId="77777777" w:rsidR="001E68A7" w:rsidRPr="00F806D8" w:rsidRDefault="001E68A7" w:rsidP="0060155F">
            <w:pPr>
              <w:rPr>
                <w:rFonts w:asciiTheme="minorHAnsi" w:hAnsiTheme="minorHAnsi" w:cstheme="minorHAnsi"/>
                <w:i/>
                <w:sz w:val="6"/>
                <w:szCs w:val="6"/>
              </w:rPr>
            </w:pPr>
          </w:p>
        </w:tc>
      </w:tr>
      <w:tr w:rsidR="001E68A7" w:rsidRPr="00F806D8" w14:paraId="1E7FF875" w14:textId="77777777" w:rsidTr="0060155F">
        <w:tblPrEx>
          <w:tblCellMar>
            <w:left w:w="56" w:type="dxa"/>
            <w:right w:w="56" w:type="dxa"/>
          </w:tblCellMar>
        </w:tblPrEx>
        <w:trPr>
          <w:cantSplit/>
          <w:trHeight w:val="460"/>
        </w:trPr>
        <w:tc>
          <w:tcPr>
            <w:tcW w:w="2538" w:type="dxa"/>
            <w:gridSpan w:val="2"/>
            <w:tcBorders>
              <w:right w:val="single" w:sz="8" w:space="0" w:color="E36C0A"/>
            </w:tcBorders>
            <w:vAlign w:val="center"/>
          </w:tcPr>
          <w:p w14:paraId="1E7FF873"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Mājaslapas adrese</w:t>
            </w:r>
          </w:p>
        </w:tc>
        <w:tc>
          <w:tcPr>
            <w:tcW w:w="7952" w:type="dxa"/>
            <w:gridSpan w:val="11"/>
            <w:tcBorders>
              <w:top w:val="single" w:sz="8" w:space="0" w:color="E36C0A"/>
              <w:left w:val="single" w:sz="8" w:space="0" w:color="E36C0A"/>
              <w:bottom w:val="single" w:sz="8" w:space="0" w:color="E36C0A"/>
              <w:right w:val="single" w:sz="8" w:space="0" w:color="E36C0A"/>
            </w:tcBorders>
            <w:vAlign w:val="center"/>
          </w:tcPr>
          <w:p w14:paraId="1E7FF874" w14:textId="77777777" w:rsidR="001E68A7" w:rsidRPr="00F806D8" w:rsidRDefault="001E68A7" w:rsidP="0060155F">
            <w:pPr>
              <w:rPr>
                <w:rFonts w:asciiTheme="minorHAnsi" w:hAnsiTheme="minorHAnsi" w:cstheme="minorHAnsi"/>
                <w:sz w:val="22"/>
                <w:szCs w:val="22"/>
              </w:rPr>
            </w:pPr>
          </w:p>
        </w:tc>
      </w:tr>
      <w:tr w:rsidR="001E68A7" w:rsidRPr="00F806D8" w14:paraId="1E7FF878" w14:textId="77777777" w:rsidTr="0060155F">
        <w:tblPrEx>
          <w:tblCellMar>
            <w:left w:w="56" w:type="dxa"/>
            <w:right w:w="56" w:type="dxa"/>
          </w:tblCellMar>
        </w:tblPrEx>
        <w:trPr>
          <w:cantSplit/>
          <w:trHeight w:val="75"/>
        </w:trPr>
        <w:tc>
          <w:tcPr>
            <w:tcW w:w="2538" w:type="dxa"/>
            <w:gridSpan w:val="2"/>
            <w:vAlign w:val="center"/>
          </w:tcPr>
          <w:p w14:paraId="1E7FF876" w14:textId="77777777" w:rsidR="001E68A7" w:rsidRPr="00F806D8" w:rsidRDefault="001E68A7" w:rsidP="0060155F">
            <w:pPr>
              <w:ind w:left="170"/>
              <w:rPr>
                <w:rFonts w:asciiTheme="minorHAnsi" w:hAnsiTheme="minorHAnsi" w:cstheme="minorHAnsi"/>
                <w:sz w:val="6"/>
                <w:szCs w:val="6"/>
              </w:rPr>
            </w:pPr>
          </w:p>
        </w:tc>
        <w:tc>
          <w:tcPr>
            <w:tcW w:w="7952" w:type="dxa"/>
            <w:gridSpan w:val="11"/>
            <w:tcBorders>
              <w:top w:val="single" w:sz="8" w:space="0" w:color="E36C0A"/>
              <w:bottom w:val="single" w:sz="8" w:space="0" w:color="E36C0A"/>
            </w:tcBorders>
            <w:vAlign w:val="center"/>
          </w:tcPr>
          <w:p w14:paraId="1E7FF877" w14:textId="77777777" w:rsidR="001E68A7" w:rsidRPr="00F806D8" w:rsidRDefault="001E68A7" w:rsidP="0060155F">
            <w:pPr>
              <w:rPr>
                <w:rFonts w:asciiTheme="minorHAnsi" w:hAnsiTheme="minorHAnsi" w:cstheme="minorHAnsi"/>
                <w:i/>
                <w:sz w:val="6"/>
                <w:szCs w:val="6"/>
              </w:rPr>
            </w:pPr>
          </w:p>
        </w:tc>
      </w:tr>
      <w:tr w:rsidR="001E68A7" w:rsidRPr="00F806D8" w14:paraId="1E7FF87B" w14:textId="77777777" w:rsidTr="0060155F">
        <w:tblPrEx>
          <w:tblCellMar>
            <w:left w:w="56" w:type="dxa"/>
            <w:right w:w="56" w:type="dxa"/>
          </w:tblCellMar>
        </w:tblPrEx>
        <w:trPr>
          <w:cantSplit/>
          <w:trHeight w:val="500"/>
        </w:trPr>
        <w:tc>
          <w:tcPr>
            <w:tcW w:w="2538" w:type="dxa"/>
            <w:gridSpan w:val="2"/>
            <w:tcBorders>
              <w:right w:val="single" w:sz="8" w:space="0" w:color="E36C0A"/>
            </w:tcBorders>
            <w:vAlign w:val="center"/>
          </w:tcPr>
          <w:p w14:paraId="1E7FF879"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Biroja vai pamatdarbības vienības adrese</w:t>
            </w:r>
          </w:p>
        </w:tc>
        <w:tc>
          <w:tcPr>
            <w:tcW w:w="7952" w:type="dxa"/>
            <w:gridSpan w:val="11"/>
            <w:tcBorders>
              <w:top w:val="single" w:sz="8" w:space="0" w:color="E36C0A"/>
              <w:left w:val="single" w:sz="8" w:space="0" w:color="E36C0A"/>
              <w:bottom w:val="single" w:sz="8" w:space="0" w:color="E36C0A"/>
              <w:right w:val="single" w:sz="8" w:space="0" w:color="E36C0A"/>
            </w:tcBorders>
            <w:vAlign w:val="center"/>
          </w:tcPr>
          <w:p w14:paraId="1E7FF87A" w14:textId="77777777" w:rsidR="001E68A7" w:rsidRPr="00F806D8" w:rsidRDefault="001E68A7" w:rsidP="0060155F">
            <w:pPr>
              <w:rPr>
                <w:rFonts w:asciiTheme="minorHAnsi" w:hAnsiTheme="minorHAnsi" w:cstheme="minorHAnsi"/>
                <w:sz w:val="22"/>
                <w:szCs w:val="22"/>
              </w:rPr>
            </w:pPr>
          </w:p>
        </w:tc>
      </w:tr>
      <w:tr w:rsidR="001E68A7" w:rsidRPr="00F806D8" w14:paraId="1E7FF87E" w14:textId="77777777" w:rsidTr="0060155F">
        <w:tblPrEx>
          <w:tblCellMar>
            <w:left w:w="56" w:type="dxa"/>
            <w:right w:w="56" w:type="dxa"/>
          </w:tblCellMar>
        </w:tblPrEx>
        <w:trPr>
          <w:cantSplit/>
        </w:trPr>
        <w:tc>
          <w:tcPr>
            <w:tcW w:w="2538" w:type="dxa"/>
            <w:gridSpan w:val="2"/>
            <w:vAlign w:val="center"/>
          </w:tcPr>
          <w:p w14:paraId="1E7FF87C" w14:textId="77777777" w:rsidR="001E68A7" w:rsidRPr="00F806D8" w:rsidRDefault="001E68A7" w:rsidP="0060155F">
            <w:pPr>
              <w:ind w:left="170"/>
              <w:rPr>
                <w:rFonts w:asciiTheme="minorHAnsi" w:hAnsiTheme="minorHAnsi" w:cstheme="minorHAnsi"/>
                <w:sz w:val="6"/>
                <w:szCs w:val="6"/>
              </w:rPr>
            </w:pPr>
          </w:p>
        </w:tc>
        <w:tc>
          <w:tcPr>
            <w:tcW w:w="7952" w:type="dxa"/>
            <w:gridSpan w:val="11"/>
            <w:tcBorders>
              <w:top w:val="single" w:sz="8" w:space="0" w:color="E36C0A"/>
            </w:tcBorders>
            <w:vAlign w:val="center"/>
          </w:tcPr>
          <w:p w14:paraId="1E7FF87D" w14:textId="77777777" w:rsidR="001E68A7" w:rsidRPr="00F806D8" w:rsidRDefault="001E68A7" w:rsidP="0060155F">
            <w:pPr>
              <w:rPr>
                <w:rFonts w:asciiTheme="minorHAnsi" w:hAnsiTheme="minorHAnsi" w:cstheme="minorHAnsi"/>
                <w:sz w:val="6"/>
                <w:szCs w:val="6"/>
              </w:rPr>
            </w:pPr>
          </w:p>
        </w:tc>
      </w:tr>
      <w:tr w:rsidR="001E68A7" w:rsidRPr="00F806D8" w14:paraId="1E7FF883" w14:textId="77777777" w:rsidTr="0060155F">
        <w:tblPrEx>
          <w:tblCellMar>
            <w:left w:w="56" w:type="dxa"/>
            <w:right w:w="56" w:type="dxa"/>
          </w:tblCellMar>
        </w:tblPrEx>
        <w:trPr>
          <w:gridAfter w:val="3"/>
          <w:wAfter w:w="3206" w:type="dxa"/>
          <w:cantSplit/>
          <w:trHeight w:val="460"/>
        </w:trPr>
        <w:tc>
          <w:tcPr>
            <w:tcW w:w="2538" w:type="dxa"/>
            <w:gridSpan w:val="2"/>
            <w:tcBorders>
              <w:right w:val="single" w:sz="8" w:space="0" w:color="E36C0A"/>
            </w:tcBorders>
            <w:vAlign w:val="center"/>
          </w:tcPr>
          <w:p w14:paraId="1E7FF87F"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Tālrunis</w:t>
            </w:r>
          </w:p>
        </w:tc>
        <w:tc>
          <w:tcPr>
            <w:tcW w:w="1930" w:type="dxa"/>
            <w:tcBorders>
              <w:top w:val="single" w:sz="8" w:space="0" w:color="E36C0A"/>
              <w:left w:val="single" w:sz="8" w:space="0" w:color="E36C0A"/>
              <w:bottom w:val="single" w:sz="8" w:space="0" w:color="E36C0A"/>
              <w:right w:val="single" w:sz="8" w:space="0" w:color="E36C0A"/>
            </w:tcBorders>
            <w:vAlign w:val="center"/>
          </w:tcPr>
          <w:p w14:paraId="1E7FF880" w14:textId="77777777" w:rsidR="001E68A7" w:rsidRPr="00F806D8" w:rsidRDefault="001E68A7" w:rsidP="0060155F">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1E7FF881" w14:textId="77777777" w:rsidR="001E68A7" w:rsidRPr="00F806D8" w:rsidRDefault="001E68A7" w:rsidP="0060155F">
            <w:pPr>
              <w:jc w:val="right"/>
              <w:rPr>
                <w:rFonts w:asciiTheme="minorHAnsi" w:hAnsiTheme="minorHAnsi" w:cstheme="minorHAnsi"/>
                <w:sz w:val="22"/>
                <w:szCs w:val="22"/>
              </w:rPr>
            </w:pPr>
            <w:r w:rsidRPr="00F806D8">
              <w:rPr>
                <w:rFonts w:asciiTheme="minorHAnsi" w:hAnsiTheme="minorHAnsi" w:cstheme="minorHAnsi"/>
                <w:sz w:val="22"/>
                <w:szCs w:val="22"/>
              </w:rPr>
              <w:t>fakss</w:t>
            </w:r>
          </w:p>
        </w:tc>
        <w:tc>
          <w:tcPr>
            <w:tcW w:w="1876" w:type="dxa"/>
            <w:gridSpan w:val="6"/>
            <w:tcBorders>
              <w:top w:val="single" w:sz="8" w:space="0" w:color="E36C0A"/>
              <w:left w:val="single" w:sz="8" w:space="0" w:color="E36C0A"/>
              <w:bottom w:val="single" w:sz="8" w:space="0" w:color="E36C0A"/>
              <w:right w:val="single" w:sz="8" w:space="0" w:color="E36C0A"/>
            </w:tcBorders>
            <w:vAlign w:val="center"/>
          </w:tcPr>
          <w:p w14:paraId="1E7FF882" w14:textId="77777777" w:rsidR="001E68A7" w:rsidRPr="00F806D8" w:rsidRDefault="001E68A7" w:rsidP="0060155F">
            <w:pPr>
              <w:rPr>
                <w:rFonts w:asciiTheme="minorHAnsi" w:hAnsiTheme="minorHAnsi" w:cstheme="minorHAnsi"/>
                <w:sz w:val="22"/>
                <w:szCs w:val="22"/>
              </w:rPr>
            </w:pPr>
          </w:p>
        </w:tc>
      </w:tr>
      <w:tr w:rsidR="001E68A7" w:rsidRPr="00F806D8" w14:paraId="1E7FF886" w14:textId="77777777" w:rsidTr="0060155F">
        <w:tblPrEx>
          <w:tblCellMar>
            <w:left w:w="56" w:type="dxa"/>
            <w:right w:w="56" w:type="dxa"/>
          </w:tblCellMar>
        </w:tblPrEx>
        <w:trPr>
          <w:cantSplit/>
        </w:trPr>
        <w:tc>
          <w:tcPr>
            <w:tcW w:w="2538" w:type="dxa"/>
            <w:gridSpan w:val="2"/>
            <w:vAlign w:val="center"/>
          </w:tcPr>
          <w:p w14:paraId="1E7FF884" w14:textId="77777777" w:rsidR="001E68A7" w:rsidRPr="00F806D8" w:rsidRDefault="001E68A7" w:rsidP="0060155F">
            <w:pPr>
              <w:ind w:left="170"/>
              <w:rPr>
                <w:rFonts w:asciiTheme="minorHAnsi" w:hAnsiTheme="minorHAnsi" w:cstheme="minorHAnsi"/>
                <w:i/>
                <w:sz w:val="6"/>
                <w:szCs w:val="6"/>
              </w:rPr>
            </w:pPr>
          </w:p>
        </w:tc>
        <w:tc>
          <w:tcPr>
            <w:tcW w:w="7952" w:type="dxa"/>
            <w:gridSpan w:val="11"/>
            <w:tcBorders>
              <w:bottom w:val="single" w:sz="8" w:space="0" w:color="E36C0A"/>
            </w:tcBorders>
            <w:vAlign w:val="center"/>
          </w:tcPr>
          <w:p w14:paraId="1E7FF885" w14:textId="77777777" w:rsidR="001E68A7" w:rsidRPr="00F806D8" w:rsidRDefault="001E68A7" w:rsidP="0060155F">
            <w:pPr>
              <w:rPr>
                <w:rFonts w:asciiTheme="minorHAnsi" w:hAnsiTheme="minorHAnsi" w:cstheme="minorHAnsi"/>
                <w:i/>
                <w:sz w:val="6"/>
                <w:szCs w:val="6"/>
              </w:rPr>
            </w:pPr>
          </w:p>
        </w:tc>
      </w:tr>
      <w:tr w:rsidR="001E68A7" w:rsidRPr="00F806D8" w14:paraId="1E7FF889" w14:textId="77777777" w:rsidTr="0060155F">
        <w:tblPrEx>
          <w:tblCellMar>
            <w:left w:w="56" w:type="dxa"/>
            <w:right w:w="56" w:type="dxa"/>
          </w:tblCellMar>
        </w:tblPrEx>
        <w:trPr>
          <w:cantSplit/>
          <w:trHeight w:val="454"/>
        </w:trPr>
        <w:tc>
          <w:tcPr>
            <w:tcW w:w="2538" w:type="dxa"/>
            <w:gridSpan w:val="2"/>
            <w:tcBorders>
              <w:right w:val="single" w:sz="8" w:space="0" w:color="E36C0A"/>
            </w:tcBorders>
            <w:vAlign w:val="center"/>
          </w:tcPr>
          <w:p w14:paraId="1E7FF887"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E-pasta adrese</w:t>
            </w:r>
          </w:p>
        </w:tc>
        <w:tc>
          <w:tcPr>
            <w:tcW w:w="7952" w:type="dxa"/>
            <w:gridSpan w:val="11"/>
            <w:tcBorders>
              <w:top w:val="single" w:sz="8" w:space="0" w:color="E36C0A"/>
              <w:left w:val="single" w:sz="8" w:space="0" w:color="E36C0A"/>
              <w:bottom w:val="single" w:sz="8" w:space="0" w:color="E36C0A"/>
              <w:right w:val="single" w:sz="8" w:space="0" w:color="E36C0A"/>
            </w:tcBorders>
            <w:vAlign w:val="center"/>
          </w:tcPr>
          <w:p w14:paraId="1E7FF888" w14:textId="77777777" w:rsidR="001E68A7" w:rsidRPr="00F806D8" w:rsidRDefault="001E68A7" w:rsidP="0060155F">
            <w:pPr>
              <w:rPr>
                <w:rFonts w:asciiTheme="minorHAnsi" w:hAnsiTheme="minorHAnsi" w:cstheme="minorHAnsi"/>
                <w:sz w:val="22"/>
                <w:szCs w:val="22"/>
              </w:rPr>
            </w:pPr>
          </w:p>
        </w:tc>
      </w:tr>
      <w:tr w:rsidR="001E68A7" w:rsidRPr="00F806D8" w14:paraId="1E7FF88C" w14:textId="77777777" w:rsidTr="0060155F">
        <w:tblPrEx>
          <w:tblCellMar>
            <w:left w:w="56" w:type="dxa"/>
            <w:right w:w="56" w:type="dxa"/>
          </w:tblCellMar>
        </w:tblPrEx>
        <w:trPr>
          <w:cantSplit/>
        </w:trPr>
        <w:tc>
          <w:tcPr>
            <w:tcW w:w="2538" w:type="dxa"/>
            <w:gridSpan w:val="2"/>
            <w:vAlign w:val="center"/>
          </w:tcPr>
          <w:p w14:paraId="1E7FF88A" w14:textId="77777777" w:rsidR="001E68A7" w:rsidRPr="00F806D8" w:rsidRDefault="001E68A7" w:rsidP="0060155F">
            <w:pPr>
              <w:ind w:left="170"/>
              <w:rPr>
                <w:rFonts w:asciiTheme="minorHAnsi" w:hAnsiTheme="minorHAnsi" w:cstheme="minorHAnsi"/>
                <w:i/>
                <w:sz w:val="6"/>
                <w:szCs w:val="6"/>
              </w:rPr>
            </w:pPr>
          </w:p>
        </w:tc>
        <w:tc>
          <w:tcPr>
            <w:tcW w:w="7952" w:type="dxa"/>
            <w:gridSpan w:val="11"/>
            <w:tcBorders>
              <w:top w:val="single" w:sz="8" w:space="0" w:color="E36C0A"/>
            </w:tcBorders>
            <w:vAlign w:val="center"/>
          </w:tcPr>
          <w:p w14:paraId="1E7FF88B" w14:textId="77777777" w:rsidR="001E68A7" w:rsidRPr="00F806D8" w:rsidRDefault="001E68A7" w:rsidP="0060155F">
            <w:pPr>
              <w:rPr>
                <w:rFonts w:asciiTheme="minorHAnsi" w:hAnsiTheme="minorHAnsi" w:cstheme="minorHAnsi"/>
                <w:i/>
                <w:sz w:val="6"/>
                <w:szCs w:val="6"/>
              </w:rPr>
            </w:pPr>
          </w:p>
        </w:tc>
      </w:tr>
      <w:tr w:rsidR="001E68A7" w:rsidRPr="00F806D8" w14:paraId="1E7FF890" w14:textId="77777777" w:rsidTr="0060155F">
        <w:tblPrEx>
          <w:tblCellMar>
            <w:left w:w="56" w:type="dxa"/>
            <w:right w:w="56" w:type="dxa"/>
          </w:tblCellMar>
        </w:tblPrEx>
        <w:trPr>
          <w:cantSplit/>
          <w:trHeight w:val="460"/>
        </w:trPr>
        <w:tc>
          <w:tcPr>
            <w:tcW w:w="2538" w:type="dxa"/>
            <w:gridSpan w:val="2"/>
            <w:tcBorders>
              <w:right w:val="single" w:sz="8" w:space="0" w:color="E36C0A"/>
            </w:tcBorders>
            <w:vAlign w:val="center"/>
          </w:tcPr>
          <w:p w14:paraId="1E7FF88D"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 xml:space="preserve">Nodokļu maksātāja </w:t>
            </w:r>
            <w:r w:rsidRPr="00F806D8">
              <w:rPr>
                <w:rFonts w:asciiTheme="minorHAnsi" w:hAnsiTheme="minorHAnsi" w:cstheme="minorHAnsi"/>
                <w:sz w:val="22"/>
                <w:szCs w:val="22"/>
              </w:rPr>
              <w:br/>
              <w:t>reģistrācijas numurs</w:t>
            </w:r>
          </w:p>
        </w:tc>
        <w:tc>
          <w:tcPr>
            <w:tcW w:w="4746" w:type="dxa"/>
            <w:gridSpan w:val="8"/>
            <w:tcBorders>
              <w:top w:val="single" w:sz="8" w:space="0" w:color="E36C0A"/>
              <w:left w:val="single" w:sz="8" w:space="0" w:color="E36C0A"/>
              <w:bottom w:val="single" w:sz="8" w:space="0" w:color="E36C0A"/>
              <w:right w:val="single" w:sz="8" w:space="0" w:color="E36C0A"/>
            </w:tcBorders>
            <w:vAlign w:val="center"/>
          </w:tcPr>
          <w:p w14:paraId="1E7FF88E" w14:textId="77777777" w:rsidR="001E68A7" w:rsidRPr="00F806D8" w:rsidRDefault="001E68A7" w:rsidP="0060155F">
            <w:pPr>
              <w:rPr>
                <w:rFonts w:asciiTheme="minorHAnsi" w:hAnsiTheme="minorHAnsi" w:cstheme="minorHAnsi"/>
                <w:sz w:val="22"/>
                <w:szCs w:val="22"/>
              </w:rPr>
            </w:pPr>
          </w:p>
        </w:tc>
        <w:tc>
          <w:tcPr>
            <w:tcW w:w="3206" w:type="dxa"/>
            <w:gridSpan w:val="3"/>
            <w:tcBorders>
              <w:left w:val="single" w:sz="8" w:space="0" w:color="E36C0A"/>
            </w:tcBorders>
            <w:vAlign w:val="center"/>
          </w:tcPr>
          <w:p w14:paraId="1E7FF88F" w14:textId="77777777" w:rsidR="001E68A7" w:rsidRPr="00F806D8" w:rsidRDefault="001E68A7" w:rsidP="0060155F">
            <w:pPr>
              <w:rPr>
                <w:rFonts w:asciiTheme="minorHAnsi" w:hAnsiTheme="minorHAnsi" w:cstheme="minorHAnsi"/>
                <w:sz w:val="22"/>
                <w:szCs w:val="22"/>
              </w:rPr>
            </w:pPr>
          </w:p>
        </w:tc>
      </w:tr>
      <w:tr w:rsidR="001E68A7" w:rsidRPr="00F806D8" w14:paraId="1E7FF892" w14:textId="77777777" w:rsidTr="0060155F">
        <w:tblPrEx>
          <w:tblCellMar>
            <w:left w:w="56" w:type="dxa"/>
            <w:right w:w="56" w:type="dxa"/>
          </w:tblCellMar>
        </w:tblPrEx>
        <w:trPr>
          <w:cantSplit/>
        </w:trPr>
        <w:tc>
          <w:tcPr>
            <w:tcW w:w="10490" w:type="dxa"/>
            <w:gridSpan w:val="13"/>
            <w:vAlign w:val="center"/>
          </w:tcPr>
          <w:p w14:paraId="1E7FF891" w14:textId="77777777" w:rsidR="001E68A7" w:rsidRPr="00F806D8" w:rsidRDefault="001E68A7" w:rsidP="0060155F">
            <w:pPr>
              <w:rPr>
                <w:rFonts w:asciiTheme="minorHAnsi" w:hAnsiTheme="minorHAnsi" w:cstheme="minorHAnsi"/>
                <w:i/>
                <w:sz w:val="6"/>
                <w:szCs w:val="6"/>
              </w:rPr>
            </w:pPr>
          </w:p>
        </w:tc>
      </w:tr>
      <w:tr w:rsidR="001E68A7" w:rsidRPr="00F806D8" w14:paraId="1E7FF894" w14:textId="77777777" w:rsidTr="0060155F">
        <w:tblPrEx>
          <w:tblCellMar>
            <w:left w:w="56" w:type="dxa"/>
            <w:right w:w="56" w:type="dxa"/>
          </w:tblCellMar>
        </w:tblPrEx>
        <w:trPr>
          <w:cantSplit/>
        </w:trPr>
        <w:tc>
          <w:tcPr>
            <w:tcW w:w="10490" w:type="dxa"/>
            <w:gridSpan w:val="13"/>
            <w:vAlign w:val="center"/>
          </w:tcPr>
          <w:p w14:paraId="1E7FF893" w14:textId="77777777" w:rsidR="001E68A7" w:rsidRPr="00F806D8" w:rsidRDefault="001E68A7" w:rsidP="0060155F">
            <w:pPr>
              <w:spacing w:before="120"/>
              <w:ind w:left="57"/>
              <w:rPr>
                <w:rFonts w:asciiTheme="minorHAnsi" w:hAnsiTheme="minorHAnsi" w:cstheme="minorHAnsi"/>
                <w:i/>
                <w:color w:val="E36C0A"/>
                <w:sz w:val="22"/>
                <w:szCs w:val="22"/>
              </w:rPr>
            </w:pPr>
            <w:r w:rsidRPr="00F806D8">
              <w:rPr>
                <w:rFonts w:asciiTheme="minorHAnsi" w:hAnsiTheme="minorHAnsi" w:cstheme="minorHAnsi"/>
                <w:b/>
                <w:color w:val="E36C0A"/>
                <w:szCs w:val="24"/>
              </w:rPr>
              <w:t>VEIDLAPAS AIZPILDĪTĀJS</w:t>
            </w:r>
          </w:p>
        </w:tc>
      </w:tr>
      <w:tr w:rsidR="001E68A7" w:rsidRPr="00F806D8" w14:paraId="1E7FF897" w14:textId="77777777" w:rsidTr="0060155F">
        <w:tblPrEx>
          <w:tblCellMar>
            <w:left w:w="56" w:type="dxa"/>
            <w:right w:w="56" w:type="dxa"/>
          </w:tblCellMar>
        </w:tblPrEx>
        <w:trPr>
          <w:cantSplit/>
        </w:trPr>
        <w:tc>
          <w:tcPr>
            <w:tcW w:w="2538" w:type="dxa"/>
            <w:gridSpan w:val="2"/>
            <w:vAlign w:val="center"/>
          </w:tcPr>
          <w:p w14:paraId="1E7FF895" w14:textId="77777777" w:rsidR="001E68A7" w:rsidRPr="00F806D8" w:rsidRDefault="001E68A7" w:rsidP="0060155F">
            <w:pPr>
              <w:rPr>
                <w:rFonts w:asciiTheme="minorHAnsi" w:hAnsiTheme="minorHAnsi" w:cstheme="minorHAnsi"/>
                <w:i/>
                <w:sz w:val="6"/>
                <w:szCs w:val="6"/>
              </w:rPr>
            </w:pPr>
          </w:p>
        </w:tc>
        <w:tc>
          <w:tcPr>
            <w:tcW w:w="7952" w:type="dxa"/>
            <w:gridSpan w:val="11"/>
            <w:tcBorders>
              <w:bottom w:val="single" w:sz="8" w:space="0" w:color="E36C0A"/>
            </w:tcBorders>
            <w:vAlign w:val="center"/>
          </w:tcPr>
          <w:p w14:paraId="1E7FF896" w14:textId="77777777" w:rsidR="001E68A7" w:rsidRPr="00F806D8" w:rsidRDefault="001E68A7" w:rsidP="0060155F">
            <w:pPr>
              <w:rPr>
                <w:rFonts w:asciiTheme="minorHAnsi" w:hAnsiTheme="minorHAnsi" w:cstheme="minorHAnsi"/>
                <w:i/>
                <w:sz w:val="6"/>
                <w:szCs w:val="6"/>
              </w:rPr>
            </w:pPr>
          </w:p>
        </w:tc>
      </w:tr>
      <w:tr w:rsidR="001E68A7" w:rsidRPr="00F806D8" w14:paraId="1E7FF89A" w14:textId="77777777" w:rsidTr="0060155F">
        <w:tblPrEx>
          <w:tblCellMar>
            <w:left w:w="56" w:type="dxa"/>
            <w:right w:w="56" w:type="dxa"/>
          </w:tblCellMar>
        </w:tblPrEx>
        <w:trPr>
          <w:cantSplit/>
          <w:trHeight w:val="460"/>
        </w:trPr>
        <w:tc>
          <w:tcPr>
            <w:tcW w:w="2538" w:type="dxa"/>
            <w:gridSpan w:val="2"/>
            <w:tcBorders>
              <w:right w:val="single" w:sz="8" w:space="0" w:color="E36C0A"/>
            </w:tcBorders>
            <w:vAlign w:val="center"/>
          </w:tcPr>
          <w:p w14:paraId="1E7FF898"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 xml:space="preserve">Vārds, </w:t>
            </w:r>
            <w:r w:rsidR="00515B5A" w:rsidRPr="00F806D8">
              <w:rPr>
                <w:rFonts w:asciiTheme="minorHAnsi" w:hAnsiTheme="minorHAnsi" w:cstheme="minorHAnsi"/>
                <w:sz w:val="22"/>
                <w:szCs w:val="22"/>
              </w:rPr>
              <w:t>u</w:t>
            </w:r>
            <w:r w:rsidRPr="00F806D8">
              <w:rPr>
                <w:rFonts w:asciiTheme="minorHAnsi" w:hAnsiTheme="minorHAnsi" w:cstheme="minorHAnsi"/>
                <w:sz w:val="22"/>
                <w:szCs w:val="22"/>
              </w:rPr>
              <w:t>zvārds</w:t>
            </w:r>
          </w:p>
        </w:tc>
        <w:tc>
          <w:tcPr>
            <w:tcW w:w="7952" w:type="dxa"/>
            <w:gridSpan w:val="11"/>
            <w:tcBorders>
              <w:top w:val="single" w:sz="8" w:space="0" w:color="E36C0A"/>
              <w:left w:val="single" w:sz="8" w:space="0" w:color="E36C0A"/>
              <w:bottom w:val="single" w:sz="8" w:space="0" w:color="E36C0A"/>
              <w:right w:val="single" w:sz="8" w:space="0" w:color="E36C0A"/>
            </w:tcBorders>
            <w:vAlign w:val="center"/>
          </w:tcPr>
          <w:p w14:paraId="1E7FF899" w14:textId="77777777" w:rsidR="001E68A7" w:rsidRPr="00F806D8" w:rsidRDefault="001E68A7" w:rsidP="0060155F">
            <w:pPr>
              <w:rPr>
                <w:rFonts w:asciiTheme="minorHAnsi" w:hAnsiTheme="minorHAnsi" w:cstheme="minorHAnsi"/>
                <w:sz w:val="22"/>
                <w:szCs w:val="22"/>
              </w:rPr>
            </w:pPr>
          </w:p>
        </w:tc>
      </w:tr>
      <w:tr w:rsidR="001E68A7" w:rsidRPr="00F806D8" w14:paraId="1E7FF89D" w14:textId="77777777" w:rsidTr="0060155F">
        <w:tblPrEx>
          <w:tblCellMar>
            <w:left w:w="56" w:type="dxa"/>
            <w:right w:w="56" w:type="dxa"/>
          </w:tblCellMar>
        </w:tblPrEx>
        <w:trPr>
          <w:cantSplit/>
        </w:trPr>
        <w:tc>
          <w:tcPr>
            <w:tcW w:w="2538" w:type="dxa"/>
            <w:gridSpan w:val="2"/>
            <w:vAlign w:val="center"/>
          </w:tcPr>
          <w:p w14:paraId="1E7FF89B" w14:textId="77777777" w:rsidR="001E68A7" w:rsidRPr="00F806D8" w:rsidRDefault="001E68A7" w:rsidP="0060155F">
            <w:pPr>
              <w:ind w:left="170"/>
              <w:rPr>
                <w:rFonts w:asciiTheme="minorHAnsi" w:hAnsiTheme="minorHAnsi" w:cstheme="minorHAnsi"/>
                <w:i/>
                <w:sz w:val="6"/>
                <w:szCs w:val="6"/>
              </w:rPr>
            </w:pPr>
          </w:p>
        </w:tc>
        <w:tc>
          <w:tcPr>
            <w:tcW w:w="7952" w:type="dxa"/>
            <w:gridSpan w:val="11"/>
            <w:tcBorders>
              <w:top w:val="single" w:sz="8" w:space="0" w:color="E36C0A"/>
            </w:tcBorders>
            <w:vAlign w:val="center"/>
          </w:tcPr>
          <w:p w14:paraId="1E7FF89C" w14:textId="77777777" w:rsidR="001E68A7" w:rsidRPr="00F806D8" w:rsidRDefault="001E68A7" w:rsidP="0060155F">
            <w:pPr>
              <w:rPr>
                <w:rFonts w:asciiTheme="minorHAnsi" w:hAnsiTheme="minorHAnsi" w:cstheme="minorHAnsi"/>
                <w:i/>
                <w:sz w:val="6"/>
                <w:szCs w:val="6"/>
              </w:rPr>
            </w:pPr>
          </w:p>
        </w:tc>
      </w:tr>
      <w:tr w:rsidR="001E68A7" w:rsidRPr="00F806D8" w14:paraId="1E7FF8A2" w14:textId="77777777" w:rsidTr="0060155F">
        <w:tblPrEx>
          <w:tblCellMar>
            <w:left w:w="56" w:type="dxa"/>
            <w:right w:w="56" w:type="dxa"/>
          </w:tblCellMar>
        </w:tblPrEx>
        <w:trPr>
          <w:cantSplit/>
          <w:trHeight w:val="460"/>
        </w:trPr>
        <w:tc>
          <w:tcPr>
            <w:tcW w:w="2538" w:type="dxa"/>
            <w:gridSpan w:val="2"/>
            <w:tcBorders>
              <w:right w:val="single" w:sz="8" w:space="0" w:color="E36C0A"/>
            </w:tcBorders>
            <w:vAlign w:val="center"/>
          </w:tcPr>
          <w:p w14:paraId="1E7FF89E" w14:textId="77777777" w:rsidR="001E68A7" w:rsidRPr="00F806D8" w:rsidRDefault="001E68A7" w:rsidP="0060155F">
            <w:pPr>
              <w:ind w:left="170"/>
              <w:rPr>
                <w:rFonts w:asciiTheme="minorHAnsi" w:hAnsiTheme="minorHAnsi" w:cstheme="minorHAnsi"/>
                <w:sz w:val="22"/>
                <w:szCs w:val="22"/>
              </w:rPr>
            </w:pPr>
            <w:r w:rsidRPr="00F806D8">
              <w:rPr>
                <w:rFonts w:asciiTheme="minorHAnsi" w:hAnsiTheme="minorHAnsi" w:cstheme="minorHAnsi"/>
                <w:sz w:val="22"/>
                <w:szCs w:val="22"/>
              </w:rPr>
              <w:t>Tālrunis</w:t>
            </w:r>
          </w:p>
        </w:tc>
        <w:tc>
          <w:tcPr>
            <w:tcW w:w="1930" w:type="dxa"/>
            <w:tcBorders>
              <w:top w:val="single" w:sz="8" w:space="0" w:color="E36C0A"/>
              <w:left w:val="single" w:sz="8" w:space="0" w:color="E36C0A"/>
              <w:bottom w:val="single" w:sz="8" w:space="0" w:color="E36C0A"/>
              <w:right w:val="single" w:sz="8" w:space="0" w:color="E36C0A"/>
            </w:tcBorders>
            <w:vAlign w:val="center"/>
          </w:tcPr>
          <w:p w14:paraId="1E7FF89F" w14:textId="77777777" w:rsidR="001E68A7" w:rsidRPr="00F806D8" w:rsidRDefault="001E68A7" w:rsidP="0060155F">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1E7FF8A0" w14:textId="77777777" w:rsidR="001E68A7" w:rsidRPr="00F806D8" w:rsidRDefault="001E68A7" w:rsidP="0060155F">
            <w:pPr>
              <w:jc w:val="right"/>
              <w:rPr>
                <w:rFonts w:asciiTheme="minorHAnsi" w:hAnsiTheme="minorHAnsi" w:cstheme="minorHAnsi"/>
                <w:sz w:val="22"/>
                <w:szCs w:val="22"/>
              </w:rPr>
            </w:pPr>
            <w:r w:rsidRPr="00F806D8">
              <w:rPr>
                <w:rFonts w:asciiTheme="minorHAnsi" w:hAnsiTheme="minorHAnsi" w:cstheme="minorHAnsi"/>
                <w:sz w:val="22"/>
                <w:szCs w:val="22"/>
              </w:rPr>
              <w:t>e-pasta adrese</w:t>
            </w:r>
          </w:p>
        </w:tc>
        <w:tc>
          <w:tcPr>
            <w:tcW w:w="5082" w:type="dxa"/>
            <w:gridSpan w:val="9"/>
            <w:tcBorders>
              <w:top w:val="single" w:sz="8" w:space="0" w:color="E36C0A"/>
              <w:left w:val="single" w:sz="8" w:space="0" w:color="E36C0A"/>
              <w:bottom w:val="single" w:sz="8" w:space="0" w:color="E36C0A"/>
              <w:right w:val="single" w:sz="8" w:space="0" w:color="E36C0A"/>
            </w:tcBorders>
            <w:vAlign w:val="center"/>
          </w:tcPr>
          <w:p w14:paraId="1E7FF8A1" w14:textId="77777777" w:rsidR="001E68A7" w:rsidRPr="00F806D8" w:rsidRDefault="001E68A7" w:rsidP="0060155F">
            <w:pPr>
              <w:rPr>
                <w:rFonts w:asciiTheme="minorHAnsi" w:hAnsiTheme="minorHAnsi" w:cstheme="minorHAnsi"/>
                <w:sz w:val="22"/>
                <w:szCs w:val="22"/>
              </w:rPr>
            </w:pPr>
          </w:p>
        </w:tc>
      </w:tr>
    </w:tbl>
    <w:p w14:paraId="1E7FF8A3" w14:textId="77777777" w:rsidR="006E46E4" w:rsidRDefault="006E46E4" w:rsidP="006E46E4">
      <w:pPr>
        <w:tabs>
          <w:tab w:val="right" w:pos="9992"/>
        </w:tabs>
        <w:jc w:val="right"/>
        <w:rPr>
          <w:sz w:val="28"/>
          <w:szCs w:val="28"/>
          <w:lang w:val="pl-PL"/>
        </w:rPr>
      </w:pPr>
      <w:r>
        <w:rPr>
          <w:sz w:val="28"/>
          <w:szCs w:val="28"/>
          <w:lang w:val="pl-PL"/>
        </w:rPr>
        <w:t>Ekonomikas ministrijas iesniegtajā redakcijā</w:t>
      </w:r>
    </w:p>
    <w:p w14:paraId="1E7FF8A4" w14:textId="77777777" w:rsidR="006E46E4" w:rsidRDefault="006E46E4" w:rsidP="0060155F">
      <w:pPr>
        <w:tabs>
          <w:tab w:val="right" w:pos="9992"/>
        </w:tabs>
        <w:jc w:val="right"/>
        <w:rPr>
          <w:sz w:val="28"/>
          <w:szCs w:val="28"/>
          <w:lang w:val="pl-PL"/>
        </w:rPr>
      </w:pPr>
    </w:p>
    <w:p w14:paraId="1E7FF8A5" w14:textId="77777777" w:rsidR="0060155F" w:rsidRPr="00A94F9E" w:rsidRDefault="0060155F" w:rsidP="0060155F">
      <w:pPr>
        <w:tabs>
          <w:tab w:val="right" w:pos="9992"/>
        </w:tabs>
        <w:jc w:val="right"/>
        <w:rPr>
          <w:sz w:val="28"/>
          <w:szCs w:val="28"/>
          <w:lang w:val="pl-PL"/>
        </w:rPr>
      </w:pPr>
      <w:r>
        <w:rPr>
          <w:sz w:val="28"/>
          <w:szCs w:val="28"/>
          <w:lang w:val="pl-PL"/>
        </w:rPr>
        <w:t>80</w:t>
      </w:r>
      <w:r w:rsidRPr="00A94F9E">
        <w:rPr>
          <w:sz w:val="28"/>
          <w:szCs w:val="28"/>
          <w:lang w:val="pl-PL"/>
        </w:rPr>
        <w:t>.pielikums</w:t>
      </w:r>
    </w:p>
    <w:p w14:paraId="1E7FF8A6" w14:textId="77777777" w:rsidR="0060155F" w:rsidRPr="00A94F9E" w:rsidRDefault="0060155F" w:rsidP="0060155F">
      <w:pPr>
        <w:tabs>
          <w:tab w:val="right" w:pos="9992"/>
        </w:tabs>
        <w:jc w:val="right"/>
        <w:rPr>
          <w:sz w:val="28"/>
          <w:szCs w:val="28"/>
          <w:lang w:val="pl-PL"/>
        </w:rPr>
      </w:pPr>
      <w:r w:rsidRPr="00A94F9E">
        <w:rPr>
          <w:sz w:val="28"/>
          <w:szCs w:val="28"/>
          <w:lang w:val="pl-PL"/>
        </w:rPr>
        <w:t>Ministru kabineta</w:t>
      </w:r>
    </w:p>
    <w:p w14:paraId="1E7FF8A7" w14:textId="56B581ED" w:rsidR="0060155F" w:rsidRPr="00A94F9E" w:rsidRDefault="0060155F" w:rsidP="0060155F">
      <w:pPr>
        <w:tabs>
          <w:tab w:val="right" w:pos="9992"/>
        </w:tabs>
        <w:jc w:val="right"/>
        <w:rPr>
          <w:sz w:val="28"/>
          <w:szCs w:val="28"/>
          <w:lang w:val="pl-PL"/>
        </w:rPr>
      </w:pPr>
      <w:r w:rsidRPr="00A94F9E">
        <w:rPr>
          <w:sz w:val="28"/>
          <w:szCs w:val="28"/>
          <w:lang w:val="pl-PL"/>
        </w:rPr>
        <w:t xml:space="preserve">2016.gada </w:t>
      </w:r>
      <w:r w:rsidR="008360A4">
        <w:rPr>
          <w:sz w:val="28"/>
          <w:szCs w:val="28"/>
          <w:lang w:val="pl-PL"/>
        </w:rPr>
        <w:t> 20. decembra</w:t>
      </w:r>
    </w:p>
    <w:p w14:paraId="1E7FF8A8" w14:textId="3310E8B1" w:rsidR="0060155F" w:rsidRPr="00A94F9E" w:rsidRDefault="0060155F" w:rsidP="0060155F">
      <w:pPr>
        <w:jc w:val="right"/>
        <w:rPr>
          <w:sz w:val="28"/>
          <w:szCs w:val="28"/>
          <w:lang w:val="pl-PL"/>
        </w:rPr>
      </w:pPr>
      <w:r w:rsidRPr="00A94F9E">
        <w:rPr>
          <w:sz w:val="28"/>
          <w:szCs w:val="28"/>
          <w:lang w:val="pl-PL"/>
        </w:rPr>
        <w:t>noteikumiem Nr.</w:t>
      </w:r>
      <w:r w:rsidR="008360A4">
        <w:rPr>
          <w:sz w:val="28"/>
          <w:szCs w:val="28"/>
          <w:lang w:val="pl-PL"/>
        </w:rPr>
        <w:t> 812</w:t>
      </w:r>
    </w:p>
    <w:p w14:paraId="1E7FF8A9" w14:textId="77777777" w:rsidR="0060155F" w:rsidRPr="00A94F9E" w:rsidRDefault="0060155F" w:rsidP="0060155F">
      <w:pPr>
        <w:tabs>
          <w:tab w:val="right" w:pos="9992"/>
        </w:tabs>
        <w:jc w:val="right"/>
        <w:rPr>
          <w:sz w:val="28"/>
          <w:szCs w:val="28"/>
        </w:rPr>
      </w:pPr>
    </w:p>
    <w:p w14:paraId="1E7FF8AA" w14:textId="77777777" w:rsidR="00131E9E" w:rsidRPr="00F806D8" w:rsidRDefault="0060155F" w:rsidP="0060155F">
      <w:pPr>
        <w:jc w:val="center"/>
        <w:rPr>
          <w:rFonts w:asciiTheme="minorHAnsi" w:hAnsiTheme="minorHAnsi" w:cstheme="minorHAnsi"/>
          <w:sz w:val="8"/>
          <w:szCs w:val="8"/>
        </w:rPr>
      </w:pPr>
      <w:r w:rsidRPr="00A94F9E">
        <w:rPr>
          <w:sz w:val="28"/>
          <w:szCs w:val="28"/>
          <w:lang w:val="pl-PL"/>
        </w:rPr>
        <w:t>Veidlapas Nr.</w:t>
      </w:r>
      <w:r>
        <w:rPr>
          <w:sz w:val="28"/>
          <w:szCs w:val="28"/>
          <w:lang w:val="pl-PL"/>
        </w:rPr>
        <w:t>6-ieguldījumi</w:t>
      </w:r>
      <w:r w:rsidRPr="00A94F9E">
        <w:rPr>
          <w:sz w:val="28"/>
          <w:szCs w:val="28"/>
          <w:lang w:val="pl-PL"/>
        </w:rPr>
        <w:t xml:space="preserve"> “Pārskats par </w:t>
      </w:r>
      <w:r>
        <w:rPr>
          <w:sz w:val="28"/>
          <w:szCs w:val="28"/>
          <w:lang w:val="pl-PL"/>
        </w:rPr>
        <w:t>ieguldījumiem</w:t>
      </w:r>
      <w:r w:rsidRPr="00A94F9E">
        <w:rPr>
          <w:sz w:val="28"/>
          <w:szCs w:val="28"/>
          <w:lang w:val="pl-PL"/>
        </w:rPr>
        <w:t>” paraugs.</w:t>
      </w: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3D0453" w:rsidRPr="00F806D8" w14:paraId="1E7FF8AD" w14:textId="77777777" w:rsidTr="00691C75">
        <w:trPr>
          <w:trHeight w:val="560"/>
        </w:trPr>
        <w:tc>
          <w:tcPr>
            <w:tcW w:w="851" w:type="dxa"/>
            <w:tcBorders>
              <w:top w:val="nil"/>
              <w:left w:val="nil"/>
              <w:bottom w:val="nil"/>
              <w:right w:val="nil"/>
            </w:tcBorders>
            <w:vAlign w:val="center"/>
          </w:tcPr>
          <w:p w14:paraId="1E7FF8AB" w14:textId="77777777" w:rsidR="003D0453" w:rsidRPr="00F806D8" w:rsidRDefault="0099293C" w:rsidP="000767B6">
            <w:pPr>
              <w:spacing w:before="60"/>
              <w:jc w:val="center"/>
              <w:rPr>
                <w:rFonts w:asciiTheme="minorHAnsi" w:hAnsiTheme="minorHAnsi" w:cstheme="minorHAnsi"/>
                <w:b/>
                <w:color w:val="E36C0A"/>
                <w:sz w:val="20"/>
              </w:rPr>
            </w:pPr>
            <w:r w:rsidRPr="00F806D8">
              <w:rPr>
                <w:rFonts w:asciiTheme="minorHAnsi" w:hAnsiTheme="minorHAnsi" w:cstheme="minorHAnsi"/>
                <w:b/>
                <w:noProof/>
                <w:color w:val="E36C0A"/>
                <w:sz w:val="20"/>
                <w:lang w:eastAsia="lv-LV"/>
              </w:rPr>
              <mc:AlternateContent>
                <mc:Choice Requires="wps">
                  <w:drawing>
                    <wp:inline distT="0" distB="0" distL="0" distR="0" wp14:anchorId="1E7FF99C" wp14:editId="1E7FF99D">
                      <wp:extent cx="200660" cy="185420"/>
                      <wp:effectExtent l="19050" t="1905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6A363DE8"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a6S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AfEa6S&#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1E7FF8AC" w14:textId="77777777" w:rsidR="003D0453" w:rsidRPr="00F806D8" w:rsidRDefault="00610D61" w:rsidP="00EF781E">
            <w:pPr>
              <w:ind w:right="-49"/>
              <w:jc w:val="both"/>
              <w:rPr>
                <w:rFonts w:asciiTheme="minorHAnsi" w:hAnsiTheme="minorHAnsi" w:cstheme="minorHAnsi"/>
                <w:sz w:val="20"/>
              </w:rPr>
            </w:pPr>
            <w:r w:rsidRPr="0014602C">
              <w:rPr>
                <w:rFonts w:ascii="Calibri" w:hAnsi="Calibri" w:cs="Calibri"/>
                <w:sz w:val="22"/>
                <w:szCs w:val="22"/>
              </w:rPr>
              <w:t>Centrālās statistikas pārvaldes informatīvie lauki (aizpilda Centrālā statistikas pārvalde):</w:t>
            </w:r>
          </w:p>
        </w:tc>
      </w:tr>
      <w:tr w:rsidR="000767B6" w:rsidRPr="00F806D8" w14:paraId="1E7FF8B0" w14:textId="77777777" w:rsidTr="00691C75">
        <w:trPr>
          <w:trHeight w:val="560"/>
        </w:trPr>
        <w:tc>
          <w:tcPr>
            <w:tcW w:w="851" w:type="dxa"/>
            <w:tcBorders>
              <w:top w:val="nil"/>
              <w:left w:val="nil"/>
              <w:bottom w:val="nil"/>
              <w:right w:val="nil"/>
            </w:tcBorders>
            <w:vAlign w:val="center"/>
          </w:tcPr>
          <w:p w14:paraId="1E7FF8AE" w14:textId="77777777" w:rsidR="000767B6" w:rsidRPr="00F806D8" w:rsidRDefault="0099293C" w:rsidP="000767B6">
            <w:pPr>
              <w:spacing w:before="60"/>
              <w:jc w:val="center"/>
              <w:rPr>
                <w:rFonts w:asciiTheme="minorHAnsi" w:hAnsiTheme="minorHAnsi" w:cstheme="minorHAnsi"/>
                <w:b/>
                <w:color w:val="E36C0A"/>
                <w:sz w:val="20"/>
              </w:rPr>
            </w:pPr>
            <w:r w:rsidRPr="00F806D8">
              <w:rPr>
                <w:rFonts w:asciiTheme="minorHAnsi" w:hAnsiTheme="minorHAnsi" w:cstheme="minorHAnsi"/>
                <w:b/>
                <w:noProof/>
                <w:color w:val="E36C0A"/>
                <w:sz w:val="20"/>
                <w:lang w:eastAsia="lv-LV"/>
              </w:rPr>
              <w:lastRenderedPageBreak/>
              <mc:AlternateContent>
                <mc:Choice Requires="wps">
                  <w:drawing>
                    <wp:inline distT="0" distB="0" distL="0" distR="0" wp14:anchorId="1E7FF99E" wp14:editId="1E7FF99F">
                      <wp:extent cx="200660" cy="185420"/>
                      <wp:effectExtent l="19050" t="19050" r="27940" b="4318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03FE710A"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BxyyMG&#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1E7FF8AF" w14:textId="77777777" w:rsidR="000767B6" w:rsidRPr="00F806D8" w:rsidRDefault="000767B6" w:rsidP="00515B5A">
            <w:pPr>
              <w:ind w:right="-49"/>
              <w:jc w:val="both"/>
              <w:rPr>
                <w:rFonts w:asciiTheme="minorHAnsi" w:hAnsiTheme="minorHAnsi" w:cstheme="minorHAnsi"/>
                <w:sz w:val="20"/>
              </w:rPr>
            </w:pPr>
          </w:p>
        </w:tc>
      </w:tr>
      <w:tr w:rsidR="000767B6" w:rsidRPr="00F806D8" w14:paraId="1E7FF8B3" w14:textId="77777777" w:rsidTr="00691C75">
        <w:trPr>
          <w:trHeight w:val="567"/>
        </w:trPr>
        <w:tc>
          <w:tcPr>
            <w:tcW w:w="851" w:type="dxa"/>
            <w:tcBorders>
              <w:top w:val="nil"/>
              <w:left w:val="nil"/>
              <w:bottom w:val="nil"/>
              <w:right w:val="nil"/>
            </w:tcBorders>
            <w:vAlign w:val="center"/>
          </w:tcPr>
          <w:p w14:paraId="1E7FF8B1" w14:textId="77777777" w:rsidR="000767B6" w:rsidRPr="00F806D8" w:rsidRDefault="000767B6" w:rsidP="000767B6">
            <w:pPr>
              <w:spacing w:before="60"/>
              <w:jc w:val="center"/>
              <w:rPr>
                <w:rFonts w:asciiTheme="minorHAnsi" w:hAnsiTheme="minorHAnsi" w:cstheme="minorHAnsi"/>
                <w:b/>
                <w:color w:val="E36C0A"/>
                <w:sz w:val="20"/>
              </w:rPr>
            </w:pPr>
          </w:p>
        </w:tc>
        <w:tc>
          <w:tcPr>
            <w:tcW w:w="9639" w:type="dxa"/>
            <w:tcBorders>
              <w:top w:val="nil"/>
              <w:left w:val="nil"/>
              <w:bottom w:val="nil"/>
              <w:right w:val="nil"/>
            </w:tcBorders>
            <w:vAlign w:val="center"/>
          </w:tcPr>
          <w:p w14:paraId="1E7FF8B2" w14:textId="77777777" w:rsidR="000767B6" w:rsidRPr="00F806D8" w:rsidRDefault="000767B6" w:rsidP="00E11871">
            <w:pPr>
              <w:ind w:right="-49"/>
              <w:jc w:val="both"/>
              <w:rPr>
                <w:rFonts w:asciiTheme="minorHAnsi" w:hAnsiTheme="minorHAnsi" w:cstheme="minorHAnsi"/>
                <w:sz w:val="20"/>
              </w:rPr>
            </w:pPr>
          </w:p>
        </w:tc>
      </w:tr>
    </w:tbl>
    <w:p w14:paraId="1E7FF8B4" w14:textId="77777777" w:rsidR="004B38B4" w:rsidRPr="00F806D8" w:rsidRDefault="00CA09A9" w:rsidP="00532500">
      <w:pPr>
        <w:ind w:left="142" w:right="142"/>
        <w:jc w:val="center"/>
        <w:rPr>
          <w:rFonts w:asciiTheme="minorHAnsi" w:hAnsiTheme="minorHAnsi" w:cstheme="minorHAnsi"/>
          <w:b/>
          <w:sz w:val="22"/>
          <w:szCs w:val="22"/>
        </w:rPr>
      </w:pPr>
      <w:r w:rsidRPr="00F806D8">
        <w:rPr>
          <w:rFonts w:asciiTheme="minorHAnsi" w:hAnsiTheme="minorHAnsi" w:cstheme="minorHAnsi"/>
          <w:b/>
          <w:sz w:val="22"/>
          <w:szCs w:val="22"/>
        </w:rPr>
        <w:t>C</w:t>
      </w:r>
      <w:r w:rsidR="003D0453" w:rsidRPr="00F806D8">
        <w:rPr>
          <w:rFonts w:asciiTheme="minorHAnsi" w:hAnsiTheme="minorHAnsi" w:cstheme="minorHAnsi"/>
          <w:b/>
          <w:sz w:val="22"/>
          <w:szCs w:val="22"/>
        </w:rPr>
        <w:t xml:space="preserve">entrālā statistikas pārvalde saskaņā ar </w:t>
      </w:r>
      <w:r w:rsidR="0082677A">
        <w:rPr>
          <w:rFonts w:asciiTheme="minorHAnsi" w:hAnsiTheme="minorHAnsi" w:cstheme="minorHAnsi"/>
          <w:b/>
          <w:sz w:val="22"/>
          <w:szCs w:val="22"/>
        </w:rPr>
        <w:t>S</w:t>
      </w:r>
      <w:r w:rsidR="003D0453" w:rsidRPr="00F806D8">
        <w:rPr>
          <w:rFonts w:asciiTheme="minorHAnsi" w:hAnsiTheme="minorHAnsi" w:cstheme="minorHAnsi"/>
          <w:b/>
          <w:sz w:val="22"/>
          <w:szCs w:val="22"/>
        </w:rPr>
        <w:t>tatistikas likumu garantē sniegtās informācijas konfidencialitāti</w:t>
      </w:r>
    </w:p>
    <w:p w14:paraId="1E7FF8B5" w14:textId="77777777" w:rsidR="00B5536C" w:rsidRPr="000C1AF6" w:rsidRDefault="00323AA2" w:rsidP="00B30037">
      <w:pPr>
        <w:ind w:firstLine="284"/>
        <w:jc w:val="both"/>
        <w:rPr>
          <w:rFonts w:asciiTheme="minorHAnsi" w:hAnsiTheme="minorHAnsi" w:cstheme="minorHAnsi"/>
          <w:sz w:val="18"/>
          <w:szCs w:val="18"/>
        </w:rPr>
      </w:pPr>
      <w:r>
        <w:rPr>
          <w:rFonts w:asciiTheme="minorHAnsi" w:hAnsiTheme="minorHAnsi" w:cstheme="minorHAnsi"/>
          <w:sz w:val="18"/>
          <w:szCs w:val="18"/>
        </w:rPr>
        <w:t xml:space="preserve">Visi </w:t>
      </w:r>
      <w:r w:rsidRPr="000C1AF6">
        <w:rPr>
          <w:rFonts w:asciiTheme="minorHAnsi" w:hAnsiTheme="minorHAnsi" w:cstheme="minorHAnsi"/>
          <w:sz w:val="18"/>
          <w:szCs w:val="18"/>
        </w:rPr>
        <w:t>veidlapas</w:t>
      </w:r>
      <w:r w:rsidR="00B5536C" w:rsidRPr="000C1AF6">
        <w:rPr>
          <w:rFonts w:asciiTheme="minorHAnsi" w:hAnsiTheme="minorHAnsi" w:cstheme="minorHAnsi"/>
          <w:sz w:val="18"/>
          <w:szCs w:val="18"/>
        </w:rPr>
        <w:t xml:space="preserve"> rādītāji ir saistīti ar uzņēmuma (iestādes) bilances posteņiem. Uzrāda naudas līdzekļus, kas pārskata ceturksnī ir ieguldīti ilgtermiņa nemateriālajos ieguldījumos un pamatlīdzekļos (iegādes vērtībā). Ieskaita arī pamatlīdzekļu vērtības pieaugumu līzinga (finanšu nomas) rezultātā. Neieskaita pamatlīdzekļu bilances vērtības pieaugumu pārcenošanas </w:t>
      </w:r>
      <w:r w:rsidR="003762C5" w:rsidRPr="000C1AF6">
        <w:rPr>
          <w:rFonts w:asciiTheme="minorHAnsi" w:hAnsiTheme="minorHAnsi" w:cstheme="minorHAnsi"/>
          <w:sz w:val="18"/>
          <w:szCs w:val="18"/>
        </w:rPr>
        <w:t xml:space="preserve">un pārņemšanas no cita uzņēmuma </w:t>
      </w:r>
      <w:r w:rsidR="00B5536C" w:rsidRPr="000C1AF6">
        <w:rPr>
          <w:rFonts w:asciiTheme="minorHAnsi" w:hAnsiTheme="minorHAnsi" w:cstheme="minorHAnsi"/>
          <w:sz w:val="18"/>
          <w:szCs w:val="18"/>
        </w:rPr>
        <w:t>rezultātā.</w:t>
      </w:r>
    </w:p>
    <w:p w14:paraId="1E7FF8B6" w14:textId="77777777" w:rsidR="00B5536C" w:rsidRPr="000C1AF6" w:rsidRDefault="00B5536C" w:rsidP="00B30037">
      <w:pPr>
        <w:ind w:right="40"/>
        <w:jc w:val="right"/>
        <w:rPr>
          <w:rFonts w:asciiTheme="minorHAnsi" w:hAnsiTheme="minorHAnsi" w:cstheme="minorHAnsi"/>
          <w:sz w:val="18"/>
          <w:szCs w:val="18"/>
        </w:rPr>
      </w:pPr>
      <w:r w:rsidRPr="000C1AF6">
        <w:rPr>
          <w:rFonts w:asciiTheme="minorHAnsi" w:hAnsiTheme="minorHAnsi" w:cstheme="minorHAnsi"/>
          <w:sz w:val="18"/>
          <w:szCs w:val="18"/>
        </w:rPr>
        <w:t>(</w:t>
      </w:r>
      <w:r w:rsidR="001F7620" w:rsidRPr="000C1AF6">
        <w:rPr>
          <w:rFonts w:asciiTheme="minorHAnsi" w:hAnsiTheme="minorHAnsi" w:cstheme="minorHAnsi"/>
          <w:i/>
          <w:sz w:val="18"/>
          <w:szCs w:val="18"/>
        </w:rPr>
        <w:t>euro</w:t>
      </w:r>
      <w:r w:rsidRPr="000C1AF6">
        <w:rPr>
          <w:rFonts w:asciiTheme="minorHAnsi" w:hAnsiTheme="minorHAnsi" w:cstheme="minorHAnsi"/>
          <w:sz w:val="18"/>
          <w:szCs w:val="18"/>
        </w:rPr>
        <w:t>)</w:t>
      </w:r>
    </w:p>
    <w:tbl>
      <w:tblPr>
        <w:tblW w:w="10499" w:type="dxa"/>
        <w:tblInd w:w="108"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Look w:val="0000" w:firstRow="0" w:lastRow="0" w:firstColumn="0" w:lastColumn="0" w:noHBand="0" w:noVBand="0"/>
      </w:tblPr>
      <w:tblGrid>
        <w:gridCol w:w="3969"/>
        <w:gridCol w:w="709"/>
        <w:gridCol w:w="1706"/>
        <w:gridCol w:w="2263"/>
        <w:gridCol w:w="1852"/>
      </w:tblGrid>
      <w:tr w:rsidR="00B5536C" w:rsidRPr="000C1AF6" w14:paraId="1E7FF8C0" w14:textId="77777777" w:rsidTr="00B0152B">
        <w:tc>
          <w:tcPr>
            <w:tcW w:w="3969" w:type="dxa"/>
            <w:vAlign w:val="center"/>
          </w:tcPr>
          <w:p w14:paraId="1E7FF8B7" w14:textId="77777777" w:rsidR="00B5536C" w:rsidRPr="000C1AF6" w:rsidRDefault="00B5536C" w:rsidP="00B5536C">
            <w:pPr>
              <w:jc w:val="center"/>
              <w:rPr>
                <w:rFonts w:asciiTheme="minorHAnsi" w:hAnsiTheme="minorHAnsi" w:cstheme="minorHAnsi"/>
                <w:sz w:val="18"/>
                <w:szCs w:val="18"/>
              </w:rPr>
            </w:pPr>
          </w:p>
        </w:tc>
        <w:tc>
          <w:tcPr>
            <w:tcW w:w="709" w:type="dxa"/>
            <w:vAlign w:val="center"/>
          </w:tcPr>
          <w:p w14:paraId="1E7FF8B8" w14:textId="77777777" w:rsidR="00B5536C" w:rsidRPr="000C1AF6" w:rsidRDefault="00B5536C" w:rsidP="00B5536C">
            <w:pPr>
              <w:ind w:left="-45" w:right="-113" w:hanging="68"/>
              <w:jc w:val="center"/>
              <w:rPr>
                <w:rFonts w:asciiTheme="minorHAnsi" w:hAnsiTheme="minorHAnsi" w:cstheme="minorHAnsi"/>
                <w:sz w:val="18"/>
                <w:szCs w:val="18"/>
              </w:rPr>
            </w:pPr>
            <w:r w:rsidRPr="000C1AF6">
              <w:rPr>
                <w:rFonts w:asciiTheme="minorHAnsi" w:hAnsiTheme="minorHAnsi" w:cstheme="minorHAnsi"/>
                <w:sz w:val="18"/>
                <w:szCs w:val="18"/>
              </w:rPr>
              <w:t>Rindas</w:t>
            </w:r>
          </w:p>
          <w:p w14:paraId="1E7FF8B9" w14:textId="77777777" w:rsidR="00B5536C" w:rsidRPr="000C1AF6" w:rsidRDefault="00B5536C" w:rsidP="00B5536C">
            <w:pPr>
              <w:ind w:left="-45" w:right="-113" w:hanging="68"/>
              <w:jc w:val="center"/>
              <w:rPr>
                <w:rFonts w:asciiTheme="minorHAnsi" w:hAnsiTheme="minorHAnsi" w:cstheme="minorHAnsi"/>
                <w:sz w:val="18"/>
                <w:szCs w:val="18"/>
              </w:rPr>
            </w:pPr>
            <w:r w:rsidRPr="000C1AF6">
              <w:rPr>
                <w:rFonts w:asciiTheme="minorHAnsi" w:hAnsiTheme="minorHAnsi" w:cstheme="minorHAnsi"/>
                <w:sz w:val="18"/>
                <w:szCs w:val="18"/>
              </w:rPr>
              <w:t>kods</w:t>
            </w:r>
          </w:p>
        </w:tc>
        <w:tc>
          <w:tcPr>
            <w:tcW w:w="1706" w:type="dxa"/>
            <w:vAlign w:val="center"/>
          </w:tcPr>
          <w:p w14:paraId="1E7FF8BA"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Ieguldījumi pārskata ceturksnī</w:t>
            </w:r>
          </w:p>
          <w:p w14:paraId="1E7FF8BB"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(iegādāts, izveidots, kapitālais remonts)</w:t>
            </w:r>
          </w:p>
        </w:tc>
        <w:tc>
          <w:tcPr>
            <w:tcW w:w="2263" w:type="dxa"/>
            <w:vAlign w:val="center"/>
          </w:tcPr>
          <w:p w14:paraId="1E7FF8BC" w14:textId="77777777" w:rsidR="00B5536C" w:rsidRPr="000C1AF6" w:rsidRDefault="00B5536C" w:rsidP="006072FF">
            <w:pPr>
              <w:ind w:right="-108"/>
              <w:jc w:val="center"/>
              <w:rPr>
                <w:rFonts w:asciiTheme="minorHAnsi" w:hAnsiTheme="minorHAnsi" w:cstheme="minorHAnsi"/>
                <w:sz w:val="18"/>
                <w:szCs w:val="18"/>
              </w:rPr>
            </w:pPr>
            <w:r w:rsidRPr="000C1AF6">
              <w:rPr>
                <w:rFonts w:asciiTheme="minorHAnsi" w:hAnsiTheme="minorHAnsi" w:cstheme="minorHAnsi"/>
                <w:sz w:val="18"/>
                <w:szCs w:val="18"/>
              </w:rPr>
              <w:t>no 1.</w:t>
            </w:r>
            <w:r w:rsidR="0082779A" w:rsidRPr="000C1AF6">
              <w:rPr>
                <w:rFonts w:asciiTheme="minorHAnsi" w:hAnsiTheme="minorHAnsi" w:cstheme="minorHAnsi"/>
                <w:sz w:val="18"/>
                <w:szCs w:val="18"/>
              </w:rPr>
              <w:t xml:space="preserve"> </w:t>
            </w:r>
            <w:r w:rsidRPr="000C1AF6">
              <w:rPr>
                <w:rFonts w:asciiTheme="minorHAnsi" w:hAnsiTheme="minorHAnsi" w:cstheme="minorHAnsi"/>
                <w:sz w:val="18"/>
                <w:szCs w:val="18"/>
              </w:rPr>
              <w:t xml:space="preserve">ailes </w:t>
            </w:r>
            <w:r w:rsidRPr="000C1AF6">
              <w:rPr>
                <w:rFonts w:asciiTheme="minorHAnsi" w:hAnsiTheme="minorHAnsi" w:cstheme="minorHAnsi"/>
                <w:sz w:val="18"/>
                <w:szCs w:val="18"/>
              </w:rPr>
              <w:sym w:font="Symbol" w:char="F02D"/>
            </w:r>
            <w:r w:rsidRPr="000C1AF6">
              <w:rPr>
                <w:rFonts w:asciiTheme="minorHAnsi" w:hAnsiTheme="minorHAnsi" w:cstheme="minorHAnsi"/>
                <w:sz w:val="18"/>
                <w:szCs w:val="18"/>
              </w:rPr>
              <w:t xml:space="preserve"> pirms tam bijuši </w:t>
            </w:r>
            <w:r w:rsidR="001F7620" w:rsidRPr="000C1AF6">
              <w:rPr>
                <w:rFonts w:asciiTheme="minorHAnsi" w:hAnsiTheme="minorHAnsi" w:cstheme="minorHAnsi"/>
                <w:sz w:val="18"/>
                <w:szCs w:val="18"/>
              </w:rPr>
              <w:t>lietošanā citos uzņēmumos, iestādēs Latvijā</w:t>
            </w:r>
            <w:r w:rsidR="00B0152B" w:rsidRPr="000C1AF6">
              <w:rPr>
                <w:rFonts w:asciiTheme="minorHAnsi" w:hAnsiTheme="minorHAnsi" w:cstheme="minorHAnsi"/>
                <w:sz w:val="18"/>
                <w:szCs w:val="18"/>
              </w:rPr>
              <w:t xml:space="preserve"> vai citām fiziskām personām</w:t>
            </w:r>
          </w:p>
        </w:tc>
        <w:tc>
          <w:tcPr>
            <w:tcW w:w="1852" w:type="dxa"/>
            <w:vAlign w:val="center"/>
          </w:tcPr>
          <w:p w14:paraId="1E7FF8BD"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 xml:space="preserve">Pārdots pārskata ceturksnī </w:t>
            </w:r>
          </w:p>
          <w:p w14:paraId="1E7FF8BE"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 xml:space="preserve">(pārdošanas vērtībā, </w:t>
            </w:r>
          </w:p>
          <w:p w14:paraId="1E7FF8BF"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 xml:space="preserve">bez PVN) </w:t>
            </w:r>
          </w:p>
        </w:tc>
      </w:tr>
      <w:tr w:rsidR="00B5536C" w:rsidRPr="000C1AF6" w14:paraId="1E7FF8C6" w14:textId="77777777" w:rsidTr="00B0152B">
        <w:tc>
          <w:tcPr>
            <w:tcW w:w="3969" w:type="dxa"/>
            <w:tcBorders>
              <w:bottom w:val="single" w:sz="12" w:space="0" w:color="E36C0A" w:themeColor="accent6" w:themeShade="BF"/>
            </w:tcBorders>
            <w:vAlign w:val="bottom"/>
          </w:tcPr>
          <w:p w14:paraId="1E7FF8C1"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A</w:t>
            </w:r>
          </w:p>
        </w:tc>
        <w:tc>
          <w:tcPr>
            <w:tcW w:w="709" w:type="dxa"/>
            <w:tcBorders>
              <w:bottom w:val="single" w:sz="12" w:space="0" w:color="E36C0A" w:themeColor="accent6" w:themeShade="BF"/>
            </w:tcBorders>
            <w:vAlign w:val="bottom"/>
          </w:tcPr>
          <w:p w14:paraId="1E7FF8C2"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B</w:t>
            </w:r>
          </w:p>
        </w:tc>
        <w:tc>
          <w:tcPr>
            <w:tcW w:w="1706" w:type="dxa"/>
            <w:tcBorders>
              <w:bottom w:val="single" w:sz="12" w:space="0" w:color="E36C0A" w:themeColor="accent6" w:themeShade="BF"/>
            </w:tcBorders>
            <w:vAlign w:val="bottom"/>
          </w:tcPr>
          <w:p w14:paraId="1E7FF8C3"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1</w:t>
            </w:r>
          </w:p>
        </w:tc>
        <w:tc>
          <w:tcPr>
            <w:tcW w:w="2263" w:type="dxa"/>
            <w:tcBorders>
              <w:bottom w:val="single" w:sz="12" w:space="0" w:color="E36C0A" w:themeColor="accent6" w:themeShade="BF"/>
            </w:tcBorders>
            <w:vAlign w:val="bottom"/>
          </w:tcPr>
          <w:p w14:paraId="1E7FF8C4"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2</w:t>
            </w:r>
          </w:p>
        </w:tc>
        <w:tc>
          <w:tcPr>
            <w:tcW w:w="1852" w:type="dxa"/>
            <w:tcBorders>
              <w:bottom w:val="single" w:sz="12" w:space="0" w:color="E36C0A" w:themeColor="accent6" w:themeShade="BF"/>
            </w:tcBorders>
            <w:vAlign w:val="bottom"/>
          </w:tcPr>
          <w:p w14:paraId="1E7FF8C5" w14:textId="77777777" w:rsidR="00B5536C" w:rsidRPr="000C1AF6" w:rsidRDefault="00B5536C" w:rsidP="00B5536C">
            <w:pPr>
              <w:jc w:val="center"/>
              <w:rPr>
                <w:rFonts w:asciiTheme="minorHAnsi" w:hAnsiTheme="minorHAnsi" w:cstheme="minorHAnsi"/>
                <w:sz w:val="18"/>
                <w:szCs w:val="18"/>
              </w:rPr>
            </w:pPr>
            <w:r w:rsidRPr="000C1AF6">
              <w:rPr>
                <w:rFonts w:asciiTheme="minorHAnsi" w:hAnsiTheme="minorHAnsi" w:cstheme="minorHAnsi"/>
                <w:sz w:val="18"/>
                <w:szCs w:val="18"/>
              </w:rPr>
              <w:t>3</w:t>
            </w:r>
          </w:p>
        </w:tc>
      </w:tr>
      <w:tr w:rsidR="00B5536C" w:rsidRPr="000C1AF6" w14:paraId="1E7FF8CD" w14:textId="77777777" w:rsidTr="00B0152B">
        <w:trPr>
          <w:trHeight w:val="284"/>
        </w:trPr>
        <w:tc>
          <w:tcPr>
            <w:tcW w:w="3969" w:type="dxa"/>
            <w:tcBorders>
              <w:top w:val="single" w:sz="12" w:space="0" w:color="E36C0A" w:themeColor="accent6" w:themeShade="BF"/>
              <w:bottom w:val="single" w:sz="6" w:space="0" w:color="E36C0A" w:themeColor="accent6" w:themeShade="BF"/>
            </w:tcBorders>
            <w:vAlign w:val="center"/>
          </w:tcPr>
          <w:p w14:paraId="1E7FF8C7" w14:textId="77777777" w:rsidR="00E6496E" w:rsidRPr="000C1AF6" w:rsidRDefault="00B5536C" w:rsidP="00B5536C">
            <w:pPr>
              <w:rPr>
                <w:rFonts w:asciiTheme="minorHAnsi" w:hAnsiTheme="minorHAnsi" w:cstheme="minorHAnsi"/>
                <w:b/>
                <w:bCs/>
                <w:sz w:val="22"/>
                <w:szCs w:val="22"/>
              </w:rPr>
            </w:pPr>
            <w:r w:rsidRPr="000C1AF6">
              <w:rPr>
                <w:rFonts w:asciiTheme="minorHAnsi" w:hAnsiTheme="minorHAnsi" w:cstheme="minorHAnsi"/>
                <w:b/>
                <w:bCs/>
                <w:sz w:val="20"/>
              </w:rPr>
              <w:t xml:space="preserve">I. </w:t>
            </w:r>
            <w:r w:rsidRPr="000C1AF6">
              <w:rPr>
                <w:rFonts w:asciiTheme="minorHAnsi" w:hAnsiTheme="minorHAnsi" w:cstheme="minorHAnsi"/>
                <w:b/>
                <w:bCs/>
                <w:sz w:val="22"/>
                <w:szCs w:val="22"/>
              </w:rPr>
              <w:t>Nemateriālie ieguldījumi</w:t>
            </w:r>
          </w:p>
          <w:p w14:paraId="1E7FF8C8" w14:textId="77777777" w:rsidR="00B5536C" w:rsidRPr="000C1AF6" w:rsidRDefault="00E6496E" w:rsidP="00B5536C">
            <w:pPr>
              <w:rPr>
                <w:rFonts w:asciiTheme="minorHAnsi" w:hAnsiTheme="minorHAnsi" w:cstheme="minorHAnsi"/>
                <w:b/>
                <w:bCs/>
                <w:sz w:val="20"/>
              </w:rPr>
            </w:pPr>
            <w:r w:rsidRPr="000C1AF6">
              <w:rPr>
                <w:rFonts w:asciiTheme="minorHAnsi" w:hAnsiTheme="minorHAnsi" w:cstheme="minorHAnsi"/>
                <w:b/>
                <w:bCs/>
                <w:sz w:val="22"/>
                <w:szCs w:val="22"/>
              </w:rPr>
              <w:t xml:space="preserve">   </w:t>
            </w:r>
            <w:r w:rsidRPr="000C1AF6">
              <w:rPr>
                <w:rFonts w:asciiTheme="minorHAnsi" w:hAnsiTheme="minorHAnsi" w:cstheme="minorHAnsi"/>
                <w:i/>
                <w:sz w:val="16"/>
                <w:szCs w:val="16"/>
                <w:lang w:val="de-DE"/>
              </w:rPr>
              <w:t>(101.+102.</w:t>
            </w:r>
            <w:r w:rsidRPr="000C1AF6">
              <w:rPr>
                <w:rFonts w:asciiTheme="minorHAnsi" w:hAnsiTheme="minorHAnsi" w:cstheme="minorHAnsi"/>
                <w:i/>
                <w:sz w:val="16"/>
                <w:szCs w:val="16"/>
              </w:rPr>
              <w:t>+103</w:t>
            </w:r>
            <w:r w:rsidR="000D2D01" w:rsidRPr="000C1AF6">
              <w:rPr>
                <w:rFonts w:asciiTheme="minorHAnsi" w:hAnsiTheme="minorHAnsi" w:cstheme="minorHAnsi"/>
                <w:i/>
                <w:sz w:val="16"/>
                <w:szCs w:val="16"/>
              </w:rPr>
              <w:t>+104</w:t>
            </w:r>
            <w:r w:rsidRPr="000C1AF6">
              <w:rPr>
                <w:rFonts w:asciiTheme="minorHAnsi" w:hAnsiTheme="minorHAnsi" w:cstheme="minorHAnsi"/>
                <w:i/>
                <w:sz w:val="16"/>
                <w:szCs w:val="16"/>
              </w:rPr>
              <w:t>.</w:t>
            </w:r>
            <w:r w:rsidR="0068361B" w:rsidRPr="000C1AF6">
              <w:rPr>
                <w:rFonts w:asciiTheme="minorHAnsi" w:hAnsiTheme="minorHAnsi" w:cstheme="minorHAnsi"/>
                <w:i/>
                <w:sz w:val="16"/>
                <w:szCs w:val="16"/>
              </w:rPr>
              <w:t xml:space="preserve"> </w:t>
            </w:r>
            <w:r w:rsidRPr="000C1AF6">
              <w:rPr>
                <w:rFonts w:asciiTheme="minorHAnsi" w:hAnsiTheme="minorHAnsi" w:cstheme="minorHAnsi"/>
                <w:i/>
                <w:sz w:val="16"/>
                <w:szCs w:val="16"/>
              </w:rPr>
              <w:t>rinda)</w:t>
            </w:r>
          </w:p>
        </w:tc>
        <w:tc>
          <w:tcPr>
            <w:tcW w:w="709" w:type="dxa"/>
            <w:tcBorders>
              <w:top w:val="single" w:sz="12" w:space="0" w:color="E36C0A" w:themeColor="accent6" w:themeShade="BF"/>
              <w:bottom w:val="single" w:sz="6" w:space="0" w:color="E36C0A" w:themeColor="accent6" w:themeShade="BF"/>
            </w:tcBorders>
            <w:vAlign w:val="center"/>
          </w:tcPr>
          <w:p w14:paraId="1E7FF8C9" w14:textId="77777777" w:rsidR="00B5536C" w:rsidRPr="000C1AF6" w:rsidRDefault="00B5536C" w:rsidP="00B5536C">
            <w:pPr>
              <w:jc w:val="center"/>
              <w:rPr>
                <w:rFonts w:asciiTheme="minorHAnsi" w:hAnsiTheme="minorHAnsi" w:cstheme="minorHAnsi"/>
                <w:sz w:val="20"/>
              </w:rPr>
            </w:pPr>
            <w:r w:rsidRPr="000C1AF6">
              <w:rPr>
                <w:rFonts w:asciiTheme="minorHAnsi" w:hAnsiTheme="minorHAnsi" w:cstheme="minorHAnsi"/>
                <w:sz w:val="20"/>
              </w:rPr>
              <w:t>100</w:t>
            </w:r>
          </w:p>
        </w:tc>
        <w:tc>
          <w:tcPr>
            <w:tcW w:w="1706" w:type="dxa"/>
            <w:tcBorders>
              <w:top w:val="single" w:sz="12" w:space="0" w:color="E36C0A" w:themeColor="accent6" w:themeShade="BF"/>
              <w:bottom w:val="single" w:sz="6" w:space="0" w:color="E36C0A" w:themeColor="accent6" w:themeShade="BF"/>
            </w:tcBorders>
            <w:vAlign w:val="center"/>
          </w:tcPr>
          <w:p w14:paraId="1E7FF8CA" w14:textId="77777777" w:rsidR="00B5536C" w:rsidRPr="000C1AF6" w:rsidRDefault="00B5536C" w:rsidP="00B5536C">
            <w:pPr>
              <w:jc w:val="center"/>
              <w:rPr>
                <w:rFonts w:asciiTheme="minorHAnsi" w:hAnsiTheme="minorHAnsi" w:cstheme="minorHAnsi"/>
                <w:sz w:val="20"/>
              </w:rPr>
            </w:pPr>
          </w:p>
        </w:tc>
        <w:tc>
          <w:tcPr>
            <w:tcW w:w="2263" w:type="dxa"/>
            <w:tcBorders>
              <w:top w:val="single" w:sz="12" w:space="0" w:color="E36C0A" w:themeColor="accent6" w:themeShade="BF"/>
              <w:bottom w:val="single" w:sz="6" w:space="0" w:color="E36C0A" w:themeColor="accent6" w:themeShade="BF"/>
            </w:tcBorders>
            <w:vAlign w:val="center"/>
          </w:tcPr>
          <w:p w14:paraId="1E7FF8CB" w14:textId="77777777" w:rsidR="00B5536C" w:rsidRPr="000C1AF6" w:rsidRDefault="00B5536C" w:rsidP="00B5536C">
            <w:pPr>
              <w:jc w:val="center"/>
              <w:rPr>
                <w:rFonts w:asciiTheme="minorHAnsi" w:hAnsiTheme="minorHAnsi" w:cstheme="minorHAnsi"/>
                <w:sz w:val="20"/>
              </w:rPr>
            </w:pPr>
          </w:p>
        </w:tc>
        <w:tc>
          <w:tcPr>
            <w:tcW w:w="1852" w:type="dxa"/>
            <w:tcBorders>
              <w:top w:val="single" w:sz="12" w:space="0" w:color="E36C0A" w:themeColor="accent6" w:themeShade="BF"/>
              <w:bottom w:val="single" w:sz="6" w:space="0" w:color="E36C0A" w:themeColor="accent6" w:themeShade="BF"/>
            </w:tcBorders>
            <w:vAlign w:val="center"/>
          </w:tcPr>
          <w:p w14:paraId="1E7FF8CC" w14:textId="77777777" w:rsidR="00B5536C" w:rsidRPr="000C1AF6" w:rsidRDefault="00B5536C" w:rsidP="00B5536C">
            <w:pPr>
              <w:jc w:val="center"/>
              <w:rPr>
                <w:rFonts w:asciiTheme="minorHAnsi" w:hAnsiTheme="minorHAnsi" w:cstheme="minorHAnsi"/>
                <w:sz w:val="20"/>
              </w:rPr>
            </w:pPr>
          </w:p>
        </w:tc>
      </w:tr>
      <w:tr w:rsidR="007C5FDB" w:rsidRPr="000C1AF6" w14:paraId="1E7FF8D3" w14:textId="77777777" w:rsidTr="00B0152B">
        <w:trPr>
          <w:trHeight w:val="284"/>
        </w:trPr>
        <w:tc>
          <w:tcPr>
            <w:tcW w:w="3969" w:type="dxa"/>
            <w:tcBorders>
              <w:top w:val="nil"/>
              <w:bottom w:val="single" w:sz="6" w:space="0" w:color="E36C0A" w:themeColor="accent6" w:themeShade="BF"/>
            </w:tcBorders>
            <w:vAlign w:val="center"/>
          </w:tcPr>
          <w:p w14:paraId="1E7FF8CE" w14:textId="77777777" w:rsidR="007C5FDB" w:rsidRPr="000C1AF6" w:rsidRDefault="007C5FDB" w:rsidP="00B5536C">
            <w:pPr>
              <w:ind w:left="170" w:right="-80"/>
              <w:rPr>
                <w:rFonts w:asciiTheme="minorHAnsi" w:hAnsiTheme="minorHAnsi" w:cstheme="minorHAnsi"/>
                <w:sz w:val="20"/>
              </w:rPr>
            </w:pPr>
            <w:r w:rsidRPr="000C1AF6">
              <w:rPr>
                <w:rFonts w:asciiTheme="minorHAnsi" w:hAnsiTheme="minorHAnsi" w:cstheme="minorHAnsi"/>
                <w:sz w:val="20"/>
              </w:rPr>
              <w:t>koncesijas, patenti, licences, preču zīmes</w:t>
            </w:r>
          </w:p>
        </w:tc>
        <w:tc>
          <w:tcPr>
            <w:tcW w:w="709" w:type="dxa"/>
            <w:tcBorders>
              <w:top w:val="nil"/>
              <w:bottom w:val="single" w:sz="6" w:space="0" w:color="E36C0A" w:themeColor="accent6" w:themeShade="BF"/>
            </w:tcBorders>
            <w:vAlign w:val="center"/>
          </w:tcPr>
          <w:p w14:paraId="1E7FF8CF" w14:textId="77777777" w:rsidR="007C5FDB" w:rsidRPr="000C1AF6" w:rsidRDefault="007C5FDB" w:rsidP="00B5536C">
            <w:pPr>
              <w:jc w:val="center"/>
              <w:rPr>
                <w:rFonts w:asciiTheme="minorHAnsi" w:hAnsiTheme="minorHAnsi" w:cstheme="minorHAnsi"/>
                <w:sz w:val="20"/>
              </w:rPr>
            </w:pPr>
            <w:r w:rsidRPr="000C1AF6">
              <w:rPr>
                <w:rFonts w:asciiTheme="minorHAnsi" w:hAnsiTheme="minorHAnsi" w:cstheme="minorHAnsi"/>
                <w:sz w:val="20"/>
              </w:rPr>
              <w:t>101</w:t>
            </w:r>
          </w:p>
        </w:tc>
        <w:tc>
          <w:tcPr>
            <w:tcW w:w="1706" w:type="dxa"/>
            <w:tcBorders>
              <w:top w:val="nil"/>
              <w:bottom w:val="single" w:sz="6" w:space="0" w:color="E36C0A" w:themeColor="accent6" w:themeShade="BF"/>
            </w:tcBorders>
            <w:vAlign w:val="center"/>
          </w:tcPr>
          <w:p w14:paraId="1E7FF8D0" w14:textId="77777777" w:rsidR="007C5FDB" w:rsidRPr="000C1AF6" w:rsidRDefault="007C5FDB" w:rsidP="00B5536C">
            <w:pPr>
              <w:jc w:val="center"/>
              <w:rPr>
                <w:rFonts w:asciiTheme="minorHAnsi" w:hAnsiTheme="minorHAnsi" w:cstheme="minorHAnsi"/>
                <w:sz w:val="20"/>
              </w:rPr>
            </w:pPr>
          </w:p>
        </w:tc>
        <w:tc>
          <w:tcPr>
            <w:tcW w:w="2263" w:type="dxa"/>
            <w:tcBorders>
              <w:top w:val="nil"/>
              <w:bottom w:val="single" w:sz="6" w:space="0" w:color="E36C0A" w:themeColor="accent6" w:themeShade="BF"/>
            </w:tcBorders>
            <w:vAlign w:val="center"/>
          </w:tcPr>
          <w:p w14:paraId="1E7FF8D1" w14:textId="77777777" w:rsidR="007C5FDB" w:rsidRPr="000C1AF6" w:rsidRDefault="007C5FDB" w:rsidP="00B5536C">
            <w:pPr>
              <w:jc w:val="center"/>
              <w:rPr>
                <w:rFonts w:asciiTheme="minorHAnsi" w:hAnsiTheme="minorHAnsi" w:cstheme="minorHAnsi"/>
                <w:sz w:val="20"/>
              </w:rPr>
            </w:pPr>
          </w:p>
        </w:tc>
        <w:tc>
          <w:tcPr>
            <w:tcW w:w="1852" w:type="dxa"/>
            <w:tcBorders>
              <w:top w:val="nil"/>
              <w:bottom w:val="single" w:sz="6" w:space="0" w:color="E36C0A" w:themeColor="accent6" w:themeShade="BF"/>
            </w:tcBorders>
            <w:vAlign w:val="center"/>
          </w:tcPr>
          <w:p w14:paraId="1E7FF8D2" w14:textId="77777777" w:rsidR="007C5FDB" w:rsidRPr="000C1AF6" w:rsidRDefault="007C5FDB" w:rsidP="00B5536C">
            <w:pPr>
              <w:jc w:val="center"/>
              <w:rPr>
                <w:rFonts w:asciiTheme="minorHAnsi" w:hAnsiTheme="minorHAnsi" w:cstheme="minorHAnsi"/>
                <w:sz w:val="20"/>
              </w:rPr>
            </w:pPr>
          </w:p>
        </w:tc>
      </w:tr>
      <w:tr w:rsidR="007C5FDB" w:rsidRPr="000C1AF6" w14:paraId="1E7FF8D9" w14:textId="77777777" w:rsidTr="00B0152B">
        <w:trPr>
          <w:trHeight w:val="284"/>
        </w:trPr>
        <w:tc>
          <w:tcPr>
            <w:tcW w:w="3969" w:type="dxa"/>
            <w:tcBorders>
              <w:top w:val="nil"/>
              <w:bottom w:val="single" w:sz="6" w:space="0" w:color="E36C0A" w:themeColor="accent6" w:themeShade="BF"/>
            </w:tcBorders>
            <w:vAlign w:val="center"/>
          </w:tcPr>
          <w:p w14:paraId="1E7FF8D4" w14:textId="77777777" w:rsidR="007C5FDB" w:rsidRPr="000C1AF6" w:rsidRDefault="007C5FDB" w:rsidP="007C5FDB">
            <w:pPr>
              <w:ind w:left="170" w:right="-80"/>
              <w:rPr>
                <w:rFonts w:asciiTheme="minorHAnsi" w:hAnsiTheme="minorHAnsi" w:cstheme="minorHAnsi"/>
                <w:sz w:val="20"/>
              </w:rPr>
            </w:pPr>
            <w:r w:rsidRPr="000C1AF6">
              <w:rPr>
                <w:rFonts w:asciiTheme="minorHAnsi" w:hAnsiTheme="minorHAnsi" w:cstheme="minorHAnsi"/>
                <w:sz w:val="20"/>
              </w:rPr>
              <w:t>datorprogrammas</w:t>
            </w:r>
          </w:p>
        </w:tc>
        <w:tc>
          <w:tcPr>
            <w:tcW w:w="709" w:type="dxa"/>
            <w:tcBorders>
              <w:top w:val="nil"/>
              <w:bottom w:val="single" w:sz="6" w:space="0" w:color="E36C0A" w:themeColor="accent6" w:themeShade="BF"/>
            </w:tcBorders>
            <w:vAlign w:val="center"/>
          </w:tcPr>
          <w:p w14:paraId="1E7FF8D5" w14:textId="77777777" w:rsidR="007C5FDB" w:rsidRPr="000C1AF6" w:rsidRDefault="007C5FDB" w:rsidP="007C5FDB">
            <w:pPr>
              <w:jc w:val="center"/>
              <w:rPr>
                <w:rFonts w:asciiTheme="minorHAnsi" w:hAnsiTheme="minorHAnsi" w:cstheme="minorHAnsi"/>
                <w:sz w:val="20"/>
              </w:rPr>
            </w:pPr>
            <w:r w:rsidRPr="000C1AF6">
              <w:rPr>
                <w:rFonts w:asciiTheme="minorHAnsi" w:hAnsiTheme="minorHAnsi" w:cstheme="minorHAnsi"/>
                <w:sz w:val="20"/>
              </w:rPr>
              <w:t>102</w:t>
            </w:r>
          </w:p>
        </w:tc>
        <w:tc>
          <w:tcPr>
            <w:tcW w:w="1706" w:type="dxa"/>
            <w:tcBorders>
              <w:top w:val="nil"/>
              <w:bottom w:val="single" w:sz="6" w:space="0" w:color="E36C0A" w:themeColor="accent6" w:themeShade="BF"/>
            </w:tcBorders>
            <w:vAlign w:val="center"/>
          </w:tcPr>
          <w:p w14:paraId="1E7FF8D6" w14:textId="77777777" w:rsidR="007C5FDB" w:rsidRPr="000C1AF6" w:rsidRDefault="007C5FDB" w:rsidP="007C5FDB">
            <w:pPr>
              <w:jc w:val="center"/>
              <w:rPr>
                <w:rFonts w:asciiTheme="minorHAnsi" w:hAnsiTheme="minorHAnsi" w:cstheme="minorHAnsi"/>
                <w:sz w:val="20"/>
              </w:rPr>
            </w:pPr>
          </w:p>
        </w:tc>
        <w:tc>
          <w:tcPr>
            <w:tcW w:w="2263" w:type="dxa"/>
            <w:tcBorders>
              <w:top w:val="nil"/>
              <w:bottom w:val="single" w:sz="6" w:space="0" w:color="E36C0A" w:themeColor="accent6" w:themeShade="BF"/>
            </w:tcBorders>
            <w:vAlign w:val="center"/>
          </w:tcPr>
          <w:p w14:paraId="1E7FF8D7" w14:textId="77777777" w:rsidR="007C5FDB" w:rsidRPr="000C1AF6" w:rsidRDefault="007C5FDB" w:rsidP="007C5FDB">
            <w:pPr>
              <w:jc w:val="center"/>
              <w:rPr>
                <w:rFonts w:asciiTheme="minorHAnsi" w:hAnsiTheme="minorHAnsi" w:cstheme="minorHAnsi"/>
                <w:sz w:val="20"/>
              </w:rPr>
            </w:pPr>
          </w:p>
        </w:tc>
        <w:tc>
          <w:tcPr>
            <w:tcW w:w="1852" w:type="dxa"/>
            <w:tcBorders>
              <w:top w:val="nil"/>
              <w:bottom w:val="single" w:sz="6" w:space="0" w:color="E36C0A" w:themeColor="accent6" w:themeShade="BF"/>
            </w:tcBorders>
            <w:vAlign w:val="center"/>
          </w:tcPr>
          <w:p w14:paraId="1E7FF8D8" w14:textId="77777777" w:rsidR="007C5FDB" w:rsidRPr="000C1AF6" w:rsidRDefault="007C5FDB" w:rsidP="007C5FDB">
            <w:pPr>
              <w:jc w:val="center"/>
              <w:rPr>
                <w:rFonts w:asciiTheme="minorHAnsi" w:hAnsiTheme="minorHAnsi" w:cstheme="minorHAnsi"/>
                <w:sz w:val="20"/>
              </w:rPr>
            </w:pPr>
          </w:p>
        </w:tc>
      </w:tr>
      <w:tr w:rsidR="00E6496E" w:rsidRPr="000C1AF6" w14:paraId="1E7FF8DF" w14:textId="77777777" w:rsidTr="00FE0F85">
        <w:trPr>
          <w:trHeight w:val="284"/>
        </w:trPr>
        <w:tc>
          <w:tcPr>
            <w:tcW w:w="3969" w:type="dxa"/>
            <w:tcBorders>
              <w:top w:val="nil"/>
              <w:bottom w:val="single" w:sz="6" w:space="0" w:color="E36C0A" w:themeColor="accent6" w:themeShade="BF"/>
            </w:tcBorders>
            <w:vAlign w:val="center"/>
          </w:tcPr>
          <w:p w14:paraId="1E7FF8DA" w14:textId="77777777" w:rsidR="00E6496E" w:rsidRPr="000C1AF6" w:rsidRDefault="00415618" w:rsidP="00B5536C">
            <w:pPr>
              <w:ind w:left="170" w:right="-80"/>
              <w:rPr>
                <w:rFonts w:asciiTheme="minorHAnsi" w:hAnsiTheme="minorHAnsi" w:cstheme="minorHAnsi"/>
                <w:sz w:val="20"/>
              </w:rPr>
            </w:pPr>
            <w:r w:rsidRPr="000C1AF6">
              <w:rPr>
                <w:rFonts w:asciiTheme="minorHAnsi" w:hAnsiTheme="minorHAnsi" w:cstheme="minorHAnsi"/>
                <w:sz w:val="20"/>
              </w:rPr>
              <w:t>avansa maksājumi nemateriālajos ieguldījumos</w:t>
            </w:r>
          </w:p>
        </w:tc>
        <w:tc>
          <w:tcPr>
            <w:tcW w:w="709" w:type="dxa"/>
            <w:tcBorders>
              <w:top w:val="nil"/>
              <w:bottom w:val="single" w:sz="6" w:space="0" w:color="E36C0A" w:themeColor="accent6" w:themeShade="BF"/>
            </w:tcBorders>
            <w:vAlign w:val="center"/>
          </w:tcPr>
          <w:p w14:paraId="1E7FF8DB" w14:textId="77777777" w:rsidR="00E6496E" w:rsidRPr="000C1AF6" w:rsidRDefault="00E6496E" w:rsidP="00B5536C">
            <w:pPr>
              <w:jc w:val="center"/>
              <w:rPr>
                <w:rFonts w:asciiTheme="minorHAnsi" w:hAnsiTheme="minorHAnsi" w:cstheme="minorHAnsi"/>
                <w:sz w:val="20"/>
              </w:rPr>
            </w:pPr>
            <w:r w:rsidRPr="000C1AF6">
              <w:rPr>
                <w:rFonts w:asciiTheme="minorHAnsi" w:hAnsiTheme="minorHAnsi" w:cstheme="minorHAnsi"/>
                <w:sz w:val="20"/>
              </w:rPr>
              <w:t>103</w:t>
            </w:r>
          </w:p>
        </w:tc>
        <w:tc>
          <w:tcPr>
            <w:tcW w:w="1706" w:type="dxa"/>
            <w:tcBorders>
              <w:top w:val="nil"/>
              <w:bottom w:val="single" w:sz="6" w:space="0" w:color="E36C0A" w:themeColor="accent6" w:themeShade="BF"/>
            </w:tcBorders>
            <w:vAlign w:val="center"/>
          </w:tcPr>
          <w:p w14:paraId="1E7FF8DC" w14:textId="77777777" w:rsidR="00E6496E" w:rsidRPr="000C1AF6" w:rsidRDefault="00E6496E" w:rsidP="00B5536C">
            <w:pPr>
              <w:jc w:val="center"/>
              <w:rPr>
                <w:rFonts w:asciiTheme="minorHAnsi" w:hAnsiTheme="minorHAnsi" w:cstheme="minorHAnsi"/>
                <w:sz w:val="20"/>
              </w:rPr>
            </w:pPr>
          </w:p>
        </w:tc>
        <w:tc>
          <w:tcPr>
            <w:tcW w:w="2263" w:type="dxa"/>
            <w:tcBorders>
              <w:top w:val="nil"/>
              <w:bottom w:val="single" w:sz="6" w:space="0" w:color="E36C0A" w:themeColor="accent6" w:themeShade="BF"/>
            </w:tcBorders>
            <w:shd w:val="clear" w:color="auto" w:fill="E36C0A" w:themeFill="accent6" w:themeFillShade="BF"/>
            <w:vAlign w:val="center"/>
          </w:tcPr>
          <w:p w14:paraId="1E7FF8DD" w14:textId="77777777" w:rsidR="00E6496E" w:rsidRPr="000C1AF6" w:rsidRDefault="00E6496E" w:rsidP="00B5536C">
            <w:pPr>
              <w:jc w:val="center"/>
              <w:rPr>
                <w:rFonts w:asciiTheme="minorHAnsi" w:hAnsiTheme="minorHAnsi" w:cstheme="minorHAnsi"/>
                <w:sz w:val="20"/>
              </w:rPr>
            </w:pPr>
          </w:p>
        </w:tc>
        <w:tc>
          <w:tcPr>
            <w:tcW w:w="1852" w:type="dxa"/>
            <w:tcBorders>
              <w:top w:val="nil"/>
              <w:bottom w:val="single" w:sz="6" w:space="0" w:color="E36C0A" w:themeColor="accent6" w:themeShade="BF"/>
            </w:tcBorders>
            <w:shd w:val="clear" w:color="auto" w:fill="E36C0A" w:themeFill="accent6" w:themeFillShade="BF"/>
            <w:vAlign w:val="center"/>
          </w:tcPr>
          <w:p w14:paraId="1E7FF8DE" w14:textId="77777777" w:rsidR="00E6496E" w:rsidRPr="000C1AF6" w:rsidRDefault="00E6496E" w:rsidP="00B5536C">
            <w:pPr>
              <w:jc w:val="center"/>
              <w:rPr>
                <w:rFonts w:asciiTheme="minorHAnsi" w:hAnsiTheme="minorHAnsi" w:cstheme="minorHAnsi"/>
                <w:sz w:val="20"/>
              </w:rPr>
            </w:pPr>
          </w:p>
        </w:tc>
      </w:tr>
      <w:tr w:rsidR="00B5536C" w:rsidRPr="00F806D8" w14:paraId="1E7FF8E5" w14:textId="77777777" w:rsidTr="00FE0F85">
        <w:trPr>
          <w:trHeight w:val="284"/>
        </w:trPr>
        <w:tc>
          <w:tcPr>
            <w:tcW w:w="3969" w:type="dxa"/>
            <w:tcBorders>
              <w:top w:val="single" w:sz="6" w:space="0" w:color="E36C0A" w:themeColor="accent6" w:themeShade="BF"/>
              <w:bottom w:val="single" w:sz="12" w:space="0" w:color="E36C0A" w:themeColor="accent6" w:themeShade="BF"/>
            </w:tcBorders>
            <w:vAlign w:val="center"/>
          </w:tcPr>
          <w:p w14:paraId="1E7FF8E0" w14:textId="77777777" w:rsidR="00B5536C" w:rsidRPr="000C1AF6" w:rsidRDefault="00415618" w:rsidP="00B5536C">
            <w:pPr>
              <w:ind w:left="170"/>
              <w:rPr>
                <w:rFonts w:asciiTheme="minorHAnsi" w:hAnsiTheme="minorHAnsi" w:cstheme="minorHAnsi"/>
                <w:sz w:val="20"/>
              </w:rPr>
            </w:pPr>
            <w:r w:rsidRPr="000C1AF6">
              <w:rPr>
                <w:rFonts w:asciiTheme="minorHAnsi" w:hAnsiTheme="minorHAnsi" w:cstheme="minorHAnsi"/>
                <w:sz w:val="20"/>
              </w:rPr>
              <w:t>pārējie nemateriālie ieguldījumi</w:t>
            </w:r>
          </w:p>
        </w:tc>
        <w:tc>
          <w:tcPr>
            <w:tcW w:w="709" w:type="dxa"/>
            <w:tcBorders>
              <w:top w:val="single" w:sz="6" w:space="0" w:color="E36C0A" w:themeColor="accent6" w:themeShade="BF"/>
              <w:bottom w:val="single" w:sz="12" w:space="0" w:color="E36C0A" w:themeColor="accent6" w:themeShade="BF"/>
            </w:tcBorders>
            <w:vAlign w:val="center"/>
          </w:tcPr>
          <w:p w14:paraId="1E7FF8E1" w14:textId="77777777" w:rsidR="00B5536C" w:rsidRPr="007C5FDB" w:rsidRDefault="00567761" w:rsidP="00B5536C">
            <w:pPr>
              <w:jc w:val="center"/>
              <w:rPr>
                <w:rFonts w:asciiTheme="minorHAnsi" w:hAnsiTheme="minorHAnsi" w:cstheme="minorHAnsi"/>
                <w:sz w:val="20"/>
              </w:rPr>
            </w:pPr>
            <w:r w:rsidRPr="000C1AF6">
              <w:rPr>
                <w:rFonts w:asciiTheme="minorHAnsi" w:hAnsiTheme="minorHAnsi" w:cstheme="minorHAnsi"/>
                <w:sz w:val="20"/>
              </w:rPr>
              <w:t>10</w:t>
            </w:r>
            <w:r w:rsidR="00E6496E" w:rsidRPr="000C1AF6">
              <w:rPr>
                <w:rFonts w:asciiTheme="minorHAnsi" w:hAnsiTheme="minorHAnsi" w:cstheme="minorHAnsi"/>
                <w:sz w:val="20"/>
              </w:rPr>
              <w:t>4</w:t>
            </w:r>
          </w:p>
        </w:tc>
        <w:tc>
          <w:tcPr>
            <w:tcW w:w="1706" w:type="dxa"/>
            <w:tcBorders>
              <w:top w:val="single" w:sz="6" w:space="0" w:color="E36C0A" w:themeColor="accent6" w:themeShade="BF"/>
              <w:bottom w:val="single" w:sz="12" w:space="0" w:color="E36C0A" w:themeColor="accent6" w:themeShade="BF"/>
            </w:tcBorders>
            <w:vAlign w:val="center"/>
          </w:tcPr>
          <w:p w14:paraId="1E7FF8E2" w14:textId="77777777" w:rsidR="00B5536C" w:rsidRPr="00F806D8" w:rsidRDefault="00B5536C" w:rsidP="00B5536C">
            <w:pPr>
              <w:jc w:val="center"/>
              <w:rPr>
                <w:rFonts w:asciiTheme="minorHAnsi" w:hAnsiTheme="minorHAnsi" w:cstheme="minorHAnsi"/>
                <w:sz w:val="20"/>
              </w:rPr>
            </w:pPr>
          </w:p>
        </w:tc>
        <w:tc>
          <w:tcPr>
            <w:tcW w:w="2263" w:type="dxa"/>
            <w:tcBorders>
              <w:top w:val="single" w:sz="6" w:space="0" w:color="E36C0A" w:themeColor="accent6" w:themeShade="BF"/>
              <w:bottom w:val="single" w:sz="12" w:space="0" w:color="E36C0A" w:themeColor="accent6" w:themeShade="BF"/>
            </w:tcBorders>
            <w:shd w:val="clear" w:color="auto" w:fill="auto"/>
            <w:vAlign w:val="center"/>
          </w:tcPr>
          <w:p w14:paraId="1E7FF8E3" w14:textId="77777777" w:rsidR="00B5536C" w:rsidRPr="00F806D8" w:rsidRDefault="00B5536C" w:rsidP="00B5536C">
            <w:pPr>
              <w:jc w:val="center"/>
              <w:rPr>
                <w:rFonts w:asciiTheme="minorHAnsi" w:hAnsiTheme="minorHAnsi" w:cstheme="minorHAnsi"/>
                <w:sz w:val="20"/>
              </w:rPr>
            </w:pPr>
          </w:p>
        </w:tc>
        <w:tc>
          <w:tcPr>
            <w:tcW w:w="1852" w:type="dxa"/>
            <w:tcBorders>
              <w:top w:val="single" w:sz="6" w:space="0" w:color="E36C0A" w:themeColor="accent6" w:themeShade="BF"/>
              <w:bottom w:val="single" w:sz="12" w:space="0" w:color="E36C0A" w:themeColor="accent6" w:themeShade="BF"/>
            </w:tcBorders>
            <w:shd w:val="clear" w:color="auto" w:fill="auto"/>
            <w:vAlign w:val="center"/>
          </w:tcPr>
          <w:p w14:paraId="1E7FF8E4" w14:textId="77777777" w:rsidR="00B5536C" w:rsidRPr="00F806D8" w:rsidRDefault="00B5536C" w:rsidP="00B5536C">
            <w:pPr>
              <w:jc w:val="center"/>
              <w:rPr>
                <w:rFonts w:asciiTheme="minorHAnsi" w:hAnsiTheme="minorHAnsi" w:cstheme="minorHAnsi"/>
                <w:sz w:val="20"/>
              </w:rPr>
            </w:pPr>
          </w:p>
        </w:tc>
      </w:tr>
      <w:tr w:rsidR="00B5536C" w:rsidRPr="00F806D8" w14:paraId="1E7FF8EC" w14:textId="77777777" w:rsidTr="00B0152B">
        <w:trPr>
          <w:trHeight w:val="284"/>
        </w:trPr>
        <w:tc>
          <w:tcPr>
            <w:tcW w:w="3969" w:type="dxa"/>
            <w:tcBorders>
              <w:top w:val="single" w:sz="12" w:space="0" w:color="E36C0A" w:themeColor="accent6" w:themeShade="BF"/>
            </w:tcBorders>
            <w:vAlign w:val="center"/>
          </w:tcPr>
          <w:p w14:paraId="1E7FF8E6" w14:textId="77777777" w:rsidR="00B5536C" w:rsidRPr="00F806D8" w:rsidRDefault="00B5536C" w:rsidP="00B5536C">
            <w:pPr>
              <w:rPr>
                <w:rFonts w:asciiTheme="minorHAnsi" w:hAnsiTheme="minorHAnsi" w:cstheme="minorHAnsi"/>
                <w:b/>
                <w:bCs/>
                <w:sz w:val="20"/>
              </w:rPr>
            </w:pPr>
            <w:r w:rsidRPr="00F806D8">
              <w:rPr>
                <w:rFonts w:asciiTheme="minorHAnsi" w:hAnsiTheme="minorHAnsi" w:cstheme="minorHAnsi"/>
                <w:b/>
                <w:bCs/>
                <w:sz w:val="20"/>
              </w:rPr>
              <w:t>II.</w:t>
            </w:r>
            <w:r w:rsidRPr="00F806D8">
              <w:rPr>
                <w:rFonts w:asciiTheme="minorHAnsi" w:hAnsiTheme="minorHAnsi" w:cstheme="minorHAnsi"/>
                <w:b/>
                <w:bCs/>
                <w:sz w:val="22"/>
                <w:szCs w:val="22"/>
              </w:rPr>
              <w:t xml:space="preserve"> Pamatlīdzekļi</w:t>
            </w:r>
          </w:p>
          <w:p w14:paraId="1E7FF8E7" w14:textId="77777777" w:rsidR="00B5536C" w:rsidRPr="00F806D8" w:rsidRDefault="00567761" w:rsidP="00515C98">
            <w:pPr>
              <w:rPr>
                <w:rFonts w:asciiTheme="minorHAnsi" w:hAnsiTheme="minorHAnsi" w:cstheme="minorHAnsi"/>
                <w:i/>
                <w:sz w:val="16"/>
                <w:szCs w:val="16"/>
              </w:rPr>
            </w:pPr>
            <w:r w:rsidRPr="00F806D8">
              <w:rPr>
                <w:rFonts w:asciiTheme="minorHAnsi" w:hAnsiTheme="minorHAnsi" w:cstheme="minorHAnsi"/>
                <w:sz w:val="20"/>
              </w:rPr>
              <w:t xml:space="preserve">   </w:t>
            </w:r>
            <w:r w:rsidR="00AC1C35" w:rsidRPr="00F806D8">
              <w:rPr>
                <w:rFonts w:asciiTheme="minorHAnsi" w:hAnsiTheme="minorHAnsi" w:cstheme="minorHAnsi"/>
                <w:sz w:val="20"/>
              </w:rPr>
              <w:t xml:space="preserve"> </w:t>
            </w:r>
            <w:r w:rsidR="009078A0" w:rsidRPr="00F806D8">
              <w:rPr>
                <w:rFonts w:asciiTheme="minorHAnsi" w:hAnsiTheme="minorHAnsi" w:cstheme="minorHAnsi"/>
                <w:i/>
                <w:sz w:val="16"/>
                <w:szCs w:val="16"/>
              </w:rPr>
              <w:t>(210.+220.+230. +240.+</w:t>
            </w:r>
            <w:r w:rsidR="00B5536C" w:rsidRPr="00F806D8">
              <w:rPr>
                <w:rFonts w:asciiTheme="minorHAnsi" w:hAnsiTheme="minorHAnsi" w:cstheme="minorHAnsi"/>
                <w:i/>
                <w:sz w:val="16"/>
                <w:szCs w:val="16"/>
              </w:rPr>
              <w:t>250.</w:t>
            </w:r>
            <w:r w:rsidR="00515C98" w:rsidRPr="00F806D8">
              <w:rPr>
                <w:rFonts w:asciiTheme="minorHAnsi" w:hAnsiTheme="minorHAnsi" w:cstheme="minorHAnsi"/>
                <w:i/>
                <w:sz w:val="16"/>
                <w:szCs w:val="16"/>
              </w:rPr>
              <w:t>+260.+270.+280.</w:t>
            </w:r>
            <w:r w:rsidR="0068361B">
              <w:rPr>
                <w:rFonts w:asciiTheme="minorHAnsi" w:hAnsiTheme="minorHAnsi" w:cstheme="minorHAnsi"/>
                <w:i/>
                <w:sz w:val="16"/>
                <w:szCs w:val="16"/>
              </w:rPr>
              <w:t xml:space="preserve"> </w:t>
            </w:r>
            <w:r w:rsidR="00515C98" w:rsidRPr="00F806D8">
              <w:rPr>
                <w:rFonts w:asciiTheme="minorHAnsi" w:hAnsiTheme="minorHAnsi" w:cstheme="minorHAnsi"/>
                <w:i/>
                <w:sz w:val="16"/>
                <w:szCs w:val="16"/>
              </w:rPr>
              <w:t>r</w:t>
            </w:r>
            <w:r w:rsidR="00B5536C" w:rsidRPr="00F806D8">
              <w:rPr>
                <w:rFonts w:asciiTheme="minorHAnsi" w:hAnsiTheme="minorHAnsi" w:cstheme="minorHAnsi"/>
                <w:i/>
                <w:sz w:val="16"/>
                <w:szCs w:val="16"/>
              </w:rPr>
              <w:t>inda)</w:t>
            </w:r>
          </w:p>
        </w:tc>
        <w:tc>
          <w:tcPr>
            <w:tcW w:w="709" w:type="dxa"/>
            <w:tcBorders>
              <w:top w:val="single" w:sz="12" w:space="0" w:color="E36C0A" w:themeColor="accent6" w:themeShade="BF"/>
            </w:tcBorders>
            <w:vAlign w:val="center"/>
          </w:tcPr>
          <w:p w14:paraId="1E7FF8E8" w14:textId="77777777" w:rsidR="00B5536C" w:rsidRPr="00F806D8" w:rsidRDefault="00B5536C" w:rsidP="00B5536C">
            <w:pPr>
              <w:jc w:val="center"/>
              <w:rPr>
                <w:rFonts w:asciiTheme="minorHAnsi" w:hAnsiTheme="minorHAnsi" w:cstheme="minorHAnsi"/>
                <w:sz w:val="20"/>
              </w:rPr>
            </w:pPr>
            <w:r w:rsidRPr="00F806D8">
              <w:rPr>
                <w:rFonts w:asciiTheme="minorHAnsi" w:hAnsiTheme="minorHAnsi" w:cstheme="minorHAnsi"/>
                <w:sz w:val="20"/>
              </w:rPr>
              <w:t>200</w:t>
            </w:r>
          </w:p>
        </w:tc>
        <w:tc>
          <w:tcPr>
            <w:tcW w:w="1706" w:type="dxa"/>
            <w:tcBorders>
              <w:top w:val="single" w:sz="12" w:space="0" w:color="E36C0A" w:themeColor="accent6" w:themeShade="BF"/>
            </w:tcBorders>
            <w:vAlign w:val="center"/>
          </w:tcPr>
          <w:p w14:paraId="1E7FF8E9" w14:textId="77777777" w:rsidR="00B5536C" w:rsidRPr="00F806D8" w:rsidRDefault="00B5536C" w:rsidP="00B5536C">
            <w:pPr>
              <w:jc w:val="center"/>
              <w:rPr>
                <w:rFonts w:asciiTheme="minorHAnsi" w:hAnsiTheme="minorHAnsi" w:cstheme="minorHAnsi"/>
                <w:sz w:val="20"/>
              </w:rPr>
            </w:pPr>
          </w:p>
        </w:tc>
        <w:tc>
          <w:tcPr>
            <w:tcW w:w="2263" w:type="dxa"/>
            <w:tcBorders>
              <w:top w:val="single" w:sz="12" w:space="0" w:color="E36C0A" w:themeColor="accent6" w:themeShade="BF"/>
            </w:tcBorders>
            <w:vAlign w:val="center"/>
          </w:tcPr>
          <w:p w14:paraId="1E7FF8EA" w14:textId="77777777" w:rsidR="00B5536C" w:rsidRPr="00F806D8" w:rsidRDefault="00B5536C" w:rsidP="00B5536C">
            <w:pPr>
              <w:jc w:val="center"/>
              <w:rPr>
                <w:rFonts w:asciiTheme="minorHAnsi" w:hAnsiTheme="minorHAnsi" w:cstheme="minorHAnsi"/>
                <w:sz w:val="20"/>
              </w:rPr>
            </w:pPr>
          </w:p>
        </w:tc>
        <w:tc>
          <w:tcPr>
            <w:tcW w:w="1852" w:type="dxa"/>
            <w:tcBorders>
              <w:top w:val="single" w:sz="12" w:space="0" w:color="E36C0A" w:themeColor="accent6" w:themeShade="BF"/>
            </w:tcBorders>
            <w:vAlign w:val="center"/>
          </w:tcPr>
          <w:p w14:paraId="1E7FF8EB" w14:textId="77777777" w:rsidR="00B5536C" w:rsidRPr="00F806D8" w:rsidRDefault="00B5536C" w:rsidP="00B5536C">
            <w:pPr>
              <w:jc w:val="center"/>
              <w:rPr>
                <w:rFonts w:asciiTheme="minorHAnsi" w:hAnsiTheme="minorHAnsi" w:cstheme="minorHAnsi"/>
                <w:sz w:val="20"/>
              </w:rPr>
            </w:pPr>
          </w:p>
        </w:tc>
      </w:tr>
      <w:tr w:rsidR="00B5536C" w:rsidRPr="00F806D8" w14:paraId="1E7FF8F3" w14:textId="77777777" w:rsidTr="00B0152B">
        <w:trPr>
          <w:trHeight w:val="284"/>
        </w:trPr>
        <w:tc>
          <w:tcPr>
            <w:tcW w:w="3969" w:type="dxa"/>
            <w:vAlign w:val="center"/>
          </w:tcPr>
          <w:p w14:paraId="1E7FF8ED" w14:textId="77777777" w:rsidR="003F032A" w:rsidRPr="00F806D8" w:rsidRDefault="00B5536C" w:rsidP="003F032A">
            <w:pPr>
              <w:rPr>
                <w:rFonts w:asciiTheme="minorHAnsi" w:hAnsiTheme="minorHAnsi" w:cstheme="minorHAnsi"/>
                <w:bCs/>
                <w:sz w:val="20"/>
              </w:rPr>
            </w:pPr>
            <w:r w:rsidRPr="00F806D8">
              <w:rPr>
                <w:rFonts w:asciiTheme="minorHAnsi" w:hAnsiTheme="minorHAnsi" w:cstheme="minorHAnsi"/>
                <w:b/>
                <w:bCs/>
                <w:sz w:val="20"/>
              </w:rPr>
              <w:t xml:space="preserve">1. </w:t>
            </w:r>
            <w:r w:rsidR="009E3C3C" w:rsidRPr="00F806D8">
              <w:rPr>
                <w:rFonts w:asciiTheme="minorHAnsi" w:hAnsiTheme="minorHAnsi" w:cstheme="minorHAnsi"/>
                <w:b/>
                <w:bCs/>
                <w:sz w:val="20"/>
              </w:rPr>
              <w:t>Nekustamie īpašumi</w:t>
            </w:r>
            <w:r w:rsidR="003F032A" w:rsidRPr="00F806D8">
              <w:rPr>
                <w:rFonts w:asciiTheme="minorHAnsi" w:hAnsiTheme="minorHAnsi" w:cstheme="minorHAnsi"/>
                <w:b/>
                <w:bCs/>
                <w:sz w:val="20"/>
              </w:rPr>
              <w:t xml:space="preserve"> </w:t>
            </w:r>
            <w:r w:rsidR="003F032A" w:rsidRPr="00F806D8">
              <w:rPr>
                <w:rFonts w:asciiTheme="minorHAnsi" w:hAnsiTheme="minorHAnsi" w:cstheme="minorHAnsi"/>
                <w:bCs/>
                <w:sz w:val="20"/>
              </w:rPr>
              <w:t>(ieskaitot ieguldījuma</w:t>
            </w:r>
          </w:p>
          <w:p w14:paraId="1E7FF8EE" w14:textId="77777777" w:rsidR="00B5536C" w:rsidRPr="00F806D8" w:rsidRDefault="003F032A" w:rsidP="003F032A">
            <w:pPr>
              <w:rPr>
                <w:rFonts w:asciiTheme="minorHAnsi" w:hAnsiTheme="minorHAnsi" w:cstheme="minorHAnsi"/>
                <w:i/>
                <w:sz w:val="16"/>
                <w:szCs w:val="16"/>
              </w:rPr>
            </w:pPr>
            <w:r w:rsidRPr="00F806D8">
              <w:rPr>
                <w:rFonts w:asciiTheme="minorHAnsi" w:hAnsiTheme="minorHAnsi" w:cstheme="minorHAnsi"/>
                <w:bCs/>
                <w:sz w:val="20"/>
              </w:rPr>
              <w:t xml:space="preserve">    īpašumus) </w:t>
            </w:r>
            <w:r w:rsidR="009078A0" w:rsidRPr="00F806D8">
              <w:rPr>
                <w:rFonts w:asciiTheme="minorHAnsi" w:hAnsiTheme="minorHAnsi" w:cstheme="minorHAnsi"/>
                <w:i/>
                <w:sz w:val="16"/>
                <w:szCs w:val="16"/>
                <w:lang w:val="de-DE"/>
              </w:rPr>
              <w:t>(211.+212.</w:t>
            </w:r>
            <w:r w:rsidR="009078A0" w:rsidRPr="00F806D8">
              <w:rPr>
                <w:rFonts w:asciiTheme="minorHAnsi" w:hAnsiTheme="minorHAnsi" w:cstheme="minorHAnsi"/>
                <w:i/>
                <w:sz w:val="16"/>
                <w:szCs w:val="16"/>
              </w:rPr>
              <w:t>+</w:t>
            </w:r>
            <w:r w:rsidR="00B5536C" w:rsidRPr="00F806D8">
              <w:rPr>
                <w:rFonts w:asciiTheme="minorHAnsi" w:hAnsiTheme="minorHAnsi" w:cstheme="minorHAnsi"/>
                <w:i/>
                <w:sz w:val="16"/>
                <w:szCs w:val="16"/>
              </w:rPr>
              <w:t>21</w:t>
            </w:r>
            <w:r w:rsidR="007539AD" w:rsidRPr="00F806D8">
              <w:rPr>
                <w:rFonts w:asciiTheme="minorHAnsi" w:hAnsiTheme="minorHAnsi" w:cstheme="minorHAnsi"/>
                <w:i/>
                <w:sz w:val="16"/>
                <w:szCs w:val="16"/>
              </w:rPr>
              <w:t>3</w:t>
            </w:r>
            <w:r w:rsidR="009078A0" w:rsidRPr="00F806D8">
              <w:rPr>
                <w:rFonts w:asciiTheme="minorHAnsi" w:hAnsiTheme="minorHAnsi" w:cstheme="minorHAnsi"/>
                <w:i/>
                <w:sz w:val="16"/>
                <w:szCs w:val="16"/>
              </w:rPr>
              <w:t>.+</w:t>
            </w:r>
            <w:r w:rsidR="00B5536C" w:rsidRPr="00F806D8">
              <w:rPr>
                <w:rFonts w:asciiTheme="minorHAnsi" w:hAnsiTheme="minorHAnsi" w:cstheme="minorHAnsi"/>
                <w:i/>
                <w:sz w:val="16"/>
                <w:szCs w:val="16"/>
              </w:rPr>
              <w:t>21</w:t>
            </w:r>
            <w:r w:rsidR="007539AD" w:rsidRPr="00F806D8">
              <w:rPr>
                <w:rFonts w:asciiTheme="minorHAnsi" w:hAnsiTheme="minorHAnsi" w:cstheme="minorHAnsi"/>
                <w:i/>
                <w:sz w:val="16"/>
                <w:szCs w:val="16"/>
              </w:rPr>
              <w:t>4</w:t>
            </w:r>
            <w:r w:rsidR="00B5536C" w:rsidRPr="00F806D8">
              <w:rPr>
                <w:rFonts w:asciiTheme="minorHAnsi" w:hAnsiTheme="minorHAnsi" w:cstheme="minorHAnsi"/>
                <w:i/>
                <w:sz w:val="16"/>
                <w:szCs w:val="16"/>
              </w:rPr>
              <w:t>.</w:t>
            </w:r>
            <w:r w:rsidR="0068361B">
              <w:rPr>
                <w:rFonts w:asciiTheme="minorHAnsi" w:hAnsiTheme="minorHAnsi" w:cstheme="minorHAnsi"/>
                <w:i/>
                <w:sz w:val="16"/>
                <w:szCs w:val="16"/>
              </w:rPr>
              <w:t xml:space="preserve"> </w:t>
            </w:r>
            <w:r w:rsidR="00B5536C" w:rsidRPr="00F806D8">
              <w:rPr>
                <w:rFonts w:asciiTheme="minorHAnsi" w:hAnsiTheme="minorHAnsi" w:cstheme="minorHAnsi"/>
                <w:i/>
                <w:sz w:val="16"/>
                <w:szCs w:val="16"/>
              </w:rPr>
              <w:t>rinda)</w:t>
            </w:r>
          </w:p>
        </w:tc>
        <w:tc>
          <w:tcPr>
            <w:tcW w:w="709" w:type="dxa"/>
            <w:vAlign w:val="center"/>
          </w:tcPr>
          <w:p w14:paraId="1E7FF8EF" w14:textId="77777777" w:rsidR="00B5536C" w:rsidRPr="00F806D8" w:rsidRDefault="00B5536C" w:rsidP="00B5536C">
            <w:pPr>
              <w:jc w:val="center"/>
              <w:rPr>
                <w:rFonts w:asciiTheme="minorHAnsi" w:hAnsiTheme="minorHAnsi" w:cstheme="minorHAnsi"/>
                <w:sz w:val="20"/>
              </w:rPr>
            </w:pPr>
            <w:r w:rsidRPr="00F806D8">
              <w:rPr>
                <w:rFonts w:asciiTheme="minorHAnsi" w:hAnsiTheme="minorHAnsi" w:cstheme="minorHAnsi"/>
                <w:sz w:val="20"/>
              </w:rPr>
              <w:t>210</w:t>
            </w:r>
          </w:p>
        </w:tc>
        <w:tc>
          <w:tcPr>
            <w:tcW w:w="1706" w:type="dxa"/>
            <w:vAlign w:val="center"/>
          </w:tcPr>
          <w:p w14:paraId="1E7FF8F0" w14:textId="77777777" w:rsidR="00B5536C" w:rsidRPr="00F806D8" w:rsidRDefault="00B5536C" w:rsidP="00B5536C">
            <w:pPr>
              <w:jc w:val="center"/>
              <w:rPr>
                <w:rFonts w:asciiTheme="minorHAnsi" w:hAnsiTheme="minorHAnsi" w:cstheme="minorHAnsi"/>
                <w:sz w:val="20"/>
              </w:rPr>
            </w:pPr>
          </w:p>
        </w:tc>
        <w:tc>
          <w:tcPr>
            <w:tcW w:w="2263" w:type="dxa"/>
            <w:vAlign w:val="center"/>
          </w:tcPr>
          <w:p w14:paraId="1E7FF8F1" w14:textId="77777777" w:rsidR="00B5536C" w:rsidRPr="00F806D8" w:rsidRDefault="00B5536C" w:rsidP="00B5536C">
            <w:pPr>
              <w:jc w:val="center"/>
              <w:rPr>
                <w:rFonts w:asciiTheme="minorHAnsi" w:hAnsiTheme="minorHAnsi" w:cstheme="minorHAnsi"/>
                <w:sz w:val="20"/>
              </w:rPr>
            </w:pPr>
          </w:p>
        </w:tc>
        <w:tc>
          <w:tcPr>
            <w:tcW w:w="1852" w:type="dxa"/>
            <w:vAlign w:val="center"/>
          </w:tcPr>
          <w:p w14:paraId="1E7FF8F2" w14:textId="77777777" w:rsidR="00B5536C" w:rsidRPr="00F806D8" w:rsidRDefault="00B5536C" w:rsidP="00B5536C">
            <w:pPr>
              <w:jc w:val="center"/>
              <w:rPr>
                <w:rFonts w:asciiTheme="minorHAnsi" w:hAnsiTheme="minorHAnsi" w:cstheme="minorHAnsi"/>
                <w:sz w:val="20"/>
              </w:rPr>
            </w:pPr>
          </w:p>
        </w:tc>
      </w:tr>
      <w:tr w:rsidR="00B5536C" w:rsidRPr="00F806D8" w14:paraId="1E7FF8F9" w14:textId="77777777" w:rsidTr="00B0152B">
        <w:trPr>
          <w:trHeight w:val="284"/>
        </w:trPr>
        <w:tc>
          <w:tcPr>
            <w:tcW w:w="3969" w:type="dxa"/>
            <w:vAlign w:val="center"/>
          </w:tcPr>
          <w:p w14:paraId="1E7FF8F4" w14:textId="77777777" w:rsidR="00B5536C" w:rsidRPr="00F806D8" w:rsidRDefault="00B5536C" w:rsidP="00B5536C">
            <w:pPr>
              <w:ind w:left="170"/>
              <w:rPr>
                <w:rFonts w:asciiTheme="minorHAnsi" w:hAnsiTheme="minorHAnsi" w:cstheme="minorHAnsi"/>
                <w:sz w:val="20"/>
              </w:rPr>
            </w:pPr>
            <w:r w:rsidRPr="00F806D8">
              <w:rPr>
                <w:rFonts w:asciiTheme="minorHAnsi" w:hAnsiTheme="minorHAnsi" w:cstheme="minorHAnsi"/>
                <w:sz w:val="20"/>
              </w:rPr>
              <w:t>zemes gabali</w:t>
            </w:r>
          </w:p>
        </w:tc>
        <w:tc>
          <w:tcPr>
            <w:tcW w:w="709" w:type="dxa"/>
            <w:vAlign w:val="center"/>
          </w:tcPr>
          <w:p w14:paraId="1E7FF8F5" w14:textId="77777777" w:rsidR="00B5536C" w:rsidRPr="00F806D8" w:rsidRDefault="00B5536C" w:rsidP="00B5536C">
            <w:pPr>
              <w:jc w:val="center"/>
              <w:rPr>
                <w:rFonts w:asciiTheme="minorHAnsi" w:hAnsiTheme="minorHAnsi" w:cstheme="minorHAnsi"/>
                <w:sz w:val="20"/>
              </w:rPr>
            </w:pPr>
            <w:r w:rsidRPr="00F806D8">
              <w:rPr>
                <w:rFonts w:asciiTheme="minorHAnsi" w:hAnsiTheme="minorHAnsi" w:cstheme="minorHAnsi"/>
                <w:sz w:val="20"/>
              </w:rPr>
              <w:t>211</w:t>
            </w:r>
          </w:p>
        </w:tc>
        <w:tc>
          <w:tcPr>
            <w:tcW w:w="1706" w:type="dxa"/>
            <w:vAlign w:val="center"/>
          </w:tcPr>
          <w:p w14:paraId="1E7FF8F6" w14:textId="77777777" w:rsidR="00B5536C" w:rsidRPr="00F806D8" w:rsidRDefault="00B5536C" w:rsidP="00B5536C">
            <w:pPr>
              <w:jc w:val="center"/>
              <w:rPr>
                <w:rFonts w:asciiTheme="minorHAnsi" w:hAnsiTheme="minorHAnsi" w:cstheme="minorHAnsi"/>
                <w:sz w:val="20"/>
              </w:rPr>
            </w:pPr>
          </w:p>
        </w:tc>
        <w:tc>
          <w:tcPr>
            <w:tcW w:w="2263" w:type="dxa"/>
            <w:vAlign w:val="center"/>
          </w:tcPr>
          <w:p w14:paraId="1E7FF8F7" w14:textId="77777777" w:rsidR="00B5536C" w:rsidRPr="00F806D8" w:rsidRDefault="00B5536C" w:rsidP="00B5536C">
            <w:pPr>
              <w:jc w:val="center"/>
              <w:rPr>
                <w:rFonts w:asciiTheme="minorHAnsi" w:hAnsiTheme="minorHAnsi" w:cstheme="minorHAnsi"/>
                <w:sz w:val="20"/>
              </w:rPr>
            </w:pPr>
          </w:p>
        </w:tc>
        <w:tc>
          <w:tcPr>
            <w:tcW w:w="1852" w:type="dxa"/>
            <w:vAlign w:val="center"/>
          </w:tcPr>
          <w:p w14:paraId="1E7FF8F8" w14:textId="77777777" w:rsidR="00B5536C" w:rsidRPr="00F806D8" w:rsidRDefault="00B5536C" w:rsidP="00B5536C">
            <w:pPr>
              <w:jc w:val="center"/>
              <w:rPr>
                <w:rFonts w:asciiTheme="minorHAnsi" w:hAnsiTheme="minorHAnsi" w:cstheme="minorHAnsi"/>
                <w:sz w:val="20"/>
              </w:rPr>
            </w:pPr>
          </w:p>
        </w:tc>
      </w:tr>
      <w:tr w:rsidR="00B5536C" w:rsidRPr="00F806D8" w14:paraId="1E7FF8FF" w14:textId="77777777" w:rsidTr="00FE0F85">
        <w:trPr>
          <w:trHeight w:val="284"/>
        </w:trPr>
        <w:tc>
          <w:tcPr>
            <w:tcW w:w="3969" w:type="dxa"/>
            <w:vAlign w:val="center"/>
          </w:tcPr>
          <w:p w14:paraId="1E7FF8FA" w14:textId="77777777" w:rsidR="00B5536C" w:rsidRPr="00F806D8" w:rsidRDefault="00B5536C" w:rsidP="00B5536C">
            <w:pPr>
              <w:ind w:left="170"/>
              <w:rPr>
                <w:rFonts w:asciiTheme="minorHAnsi" w:hAnsiTheme="minorHAnsi" w:cstheme="minorHAnsi"/>
                <w:sz w:val="20"/>
              </w:rPr>
            </w:pPr>
            <w:r w:rsidRPr="00F806D8">
              <w:rPr>
                <w:rFonts w:asciiTheme="minorHAnsi" w:hAnsiTheme="minorHAnsi" w:cstheme="minorHAnsi"/>
                <w:sz w:val="20"/>
              </w:rPr>
              <w:t>ieguldījumi zemes uzlabošanā (meliorācija, rekultivācija)</w:t>
            </w:r>
          </w:p>
        </w:tc>
        <w:tc>
          <w:tcPr>
            <w:tcW w:w="709" w:type="dxa"/>
            <w:vAlign w:val="center"/>
          </w:tcPr>
          <w:p w14:paraId="1E7FF8FB" w14:textId="77777777" w:rsidR="00B5536C" w:rsidRPr="00F806D8" w:rsidRDefault="00B5536C" w:rsidP="00B5536C">
            <w:pPr>
              <w:jc w:val="center"/>
              <w:rPr>
                <w:rFonts w:asciiTheme="minorHAnsi" w:hAnsiTheme="minorHAnsi" w:cstheme="minorHAnsi"/>
                <w:sz w:val="20"/>
              </w:rPr>
            </w:pPr>
            <w:r w:rsidRPr="00F806D8">
              <w:rPr>
                <w:rFonts w:asciiTheme="minorHAnsi" w:hAnsiTheme="minorHAnsi" w:cstheme="minorHAnsi"/>
                <w:sz w:val="20"/>
              </w:rPr>
              <w:t>212</w:t>
            </w:r>
          </w:p>
        </w:tc>
        <w:tc>
          <w:tcPr>
            <w:tcW w:w="1706" w:type="dxa"/>
            <w:vAlign w:val="center"/>
          </w:tcPr>
          <w:p w14:paraId="1E7FF8FC" w14:textId="77777777" w:rsidR="00B5536C" w:rsidRPr="00F806D8" w:rsidRDefault="00B5536C" w:rsidP="00B5536C">
            <w:pPr>
              <w:jc w:val="center"/>
              <w:rPr>
                <w:rFonts w:asciiTheme="minorHAnsi" w:hAnsiTheme="minorHAnsi" w:cstheme="minorHAnsi"/>
                <w:sz w:val="20"/>
              </w:rPr>
            </w:pPr>
          </w:p>
        </w:tc>
        <w:tc>
          <w:tcPr>
            <w:tcW w:w="2263" w:type="dxa"/>
            <w:shd w:val="clear" w:color="auto" w:fill="E36C0A" w:themeFill="accent6" w:themeFillShade="BF"/>
            <w:vAlign w:val="center"/>
          </w:tcPr>
          <w:p w14:paraId="1E7FF8FD" w14:textId="77777777" w:rsidR="00B5536C" w:rsidRPr="00F806D8" w:rsidRDefault="00B5536C" w:rsidP="00B5536C">
            <w:pPr>
              <w:jc w:val="center"/>
              <w:rPr>
                <w:rFonts w:asciiTheme="minorHAnsi" w:hAnsiTheme="minorHAnsi" w:cstheme="minorHAnsi"/>
                <w:sz w:val="20"/>
              </w:rPr>
            </w:pPr>
          </w:p>
        </w:tc>
        <w:tc>
          <w:tcPr>
            <w:tcW w:w="1852" w:type="dxa"/>
            <w:shd w:val="clear" w:color="auto" w:fill="E36C0A" w:themeFill="accent6" w:themeFillShade="BF"/>
            <w:vAlign w:val="center"/>
          </w:tcPr>
          <w:p w14:paraId="1E7FF8FE" w14:textId="77777777" w:rsidR="00B5536C" w:rsidRPr="00F806D8" w:rsidRDefault="00B5536C" w:rsidP="00B5536C">
            <w:pPr>
              <w:jc w:val="center"/>
              <w:rPr>
                <w:rFonts w:asciiTheme="minorHAnsi" w:hAnsiTheme="minorHAnsi" w:cstheme="minorHAnsi"/>
                <w:sz w:val="20"/>
              </w:rPr>
            </w:pPr>
          </w:p>
        </w:tc>
      </w:tr>
      <w:tr w:rsidR="00B5536C" w:rsidRPr="00F806D8" w14:paraId="1E7FF905" w14:textId="77777777" w:rsidTr="00B0152B">
        <w:trPr>
          <w:trHeight w:val="284"/>
        </w:trPr>
        <w:tc>
          <w:tcPr>
            <w:tcW w:w="3969" w:type="dxa"/>
            <w:vAlign w:val="center"/>
          </w:tcPr>
          <w:p w14:paraId="1E7FF900" w14:textId="77777777" w:rsidR="00B5536C" w:rsidRPr="00F806D8" w:rsidRDefault="00567761" w:rsidP="00567761">
            <w:pPr>
              <w:ind w:left="170"/>
              <w:rPr>
                <w:rFonts w:asciiTheme="minorHAnsi" w:hAnsiTheme="minorHAnsi" w:cstheme="minorHAnsi"/>
                <w:sz w:val="20"/>
              </w:rPr>
            </w:pPr>
            <w:r w:rsidRPr="00F806D8">
              <w:rPr>
                <w:rFonts w:asciiTheme="minorHAnsi" w:hAnsiTheme="minorHAnsi" w:cstheme="minorHAnsi"/>
                <w:sz w:val="20"/>
              </w:rPr>
              <w:t>dzīvojamās mājas</w:t>
            </w:r>
          </w:p>
        </w:tc>
        <w:tc>
          <w:tcPr>
            <w:tcW w:w="709" w:type="dxa"/>
            <w:vAlign w:val="center"/>
          </w:tcPr>
          <w:p w14:paraId="1E7FF901" w14:textId="77777777" w:rsidR="00B5536C" w:rsidRPr="00F806D8" w:rsidRDefault="007539AD" w:rsidP="00B5536C">
            <w:pPr>
              <w:jc w:val="center"/>
              <w:rPr>
                <w:rFonts w:asciiTheme="minorHAnsi" w:hAnsiTheme="minorHAnsi" w:cstheme="minorHAnsi"/>
                <w:sz w:val="20"/>
              </w:rPr>
            </w:pPr>
            <w:r w:rsidRPr="00F806D8">
              <w:rPr>
                <w:rFonts w:asciiTheme="minorHAnsi" w:hAnsiTheme="minorHAnsi" w:cstheme="minorHAnsi"/>
                <w:sz w:val="20"/>
              </w:rPr>
              <w:t>213</w:t>
            </w:r>
          </w:p>
        </w:tc>
        <w:tc>
          <w:tcPr>
            <w:tcW w:w="1706" w:type="dxa"/>
            <w:vAlign w:val="center"/>
          </w:tcPr>
          <w:p w14:paraId="1E7FF902" w14:textId="77777777" w:rsidR="00B5536C" w:rsidRPr="00F806D8" w:rsidRDefault="00B5536C" w:rsidP="00B5536C">
            <w:pPr>
              <w:jc w:val="center"/>
              <w:rPr>
                <w:rFonts w:asciiTheme="minorHAnsi" w:hAnsiTheme="minorHAnsi" w:cstheme="minorHAnsi"/>
                <w:sz w:val="20"/>
              </w:rPr>
            </w:pPr>
          </w:p>
        </w:tc>
        <w:tc>
          <w:tcPr>
            <w:tcW w:w="2263" w:type="dxa"/>
            <w:vAlign w:val="center"/>
          </w:tcPr>
          <w:p w14:paraId="1E7FF903" w14:textId="77777777" w:rsidR="00B5536C" w:rsidRPr="00F806D8" w:rsidRDefault="00B5536C" w:rsidP="00B5536C">
            <w:pPr>
              <w:jc w:val="center"/>
              <w:rPr>
                <w:rFonts w:asciiTheme="minorHAnsi" w:hAnsiTheme="minorHAnsi" w:cstheme="minorHAnsi"/>
                <w:sz w:val="20"/>
              </w:rPr>
            </w:pPr>
          </w:p>
        </w:tc>
        <w:tc>
          <w:tcPr>
            <w:tcW w:w="1852" w:type="dxa"/>
            <w:vAlign w:val="center"/>
          </w:tcPr>
          <w:p w14:paraId="1E7FF904" w14:textId="77777777" w:rsidR="00B5536C" w:rsidRPr="00F806D8" w:rsidRDefault="00B5536C" w:rsidP="00B5536C">
            <w:pPr>
              <w:jc w:val="center"/>
              <w:rPr>
                <w:rFonts w:asciiTheme="minorHAnsi" w:hAnsiTheme="minorHAnsi" w:cstheme="minorHAnsi"/>
                <w:sz w:val="20"/>
              </w:rPr>
            </w:pPr>
          </w:p>
        </w:tc>
      </w:tr>
      <w:tr w:rsidR="00B5536C" w:rsidRPr="00F806D8" w14:paraId="1E7FF90B" w14:textId="77777777" w:rsidTr="00B0152B">
        <w:trPr>
          <w:trHeight w:val="284"/>
        </w:trPr>
        <w:tc>
          <w:tcPr>
            <w:tcW w:w="3969" w:type="dxa"/>
            <w:vAlign w:val="center"/>
          </w:tcPr>
          <w:p w14:paraId="1E7FF906" w14:textId="77777777" w:rsidR="00B5536C" w:rsidRPr="00F806D8" w:rsidRDefault="00567761" w:rsidP="00B5536C">
            <w:pPr>
              <w:ind w:left="170"/>
              <w:rPr>
                <w:rFonts w:asciiTheme="minorHAnsi" w:hAnsiTheme="minorHAnsi" w:cstheme="minorHAnsi"/>
                <w:sz w:val="20"/>
              </w:rPr>
            </w:pPr>
            <w:r w:rsidRPr="00F806D8">
              <w:rPr>
                <w:rFonts w:asciiTheme="minorHAnsi" w:hAnsiTheme="minorHAnsi" w:cstheme="minorHAnsi"/>
                <w:sz w:val="20"/>
              </w:rPr>
              <w:t xml:space="preserve">citas ēkas, </w:t>
            </w:r>
            <w:r w:rsidR="00B5536C" w:rsidRPr="00F806D8">
              <w:rPr>
                <w:rFonts w:asciiTheme="minorHAnsi" w:hAnsiTheme="minorHAnsi" w:cstheme="minorHAnsi"/>
                <w:sz w:val="20"/>
              </w:rPr>
              <w:t>būves</w:t>
            </w:r>
            <w:r w:rsidRPr="00F806D8">
              <w:rPr>
                <w:rFonts w:asciiTheme="minorHAnsi" w:hAnsiTheme="minorHAnsi" w:cstheme="minorHAnsi"/>
                <w:sz w:val="20"/>
              </w:rPr>
              <w:t xml:space="preserve"> un celtnes</w:t>
            </w:r>
          </w:p>
        </w:tc>
        <w:tc>
          <w:tcPr>
            <w:tcW w:w="709" w:type="dxa"/>
            <w:vAlign w:val="center"/>
          </w:tcPr>
          <w:p w14:paraId="1E7FF907" w14:textId="77777777" w:rsidR="00B5536C" w:rsidRPr="00F806D8" w:rsidRDefault="007539AD" w:rsidP="00B5536C">
            <w:pPr>
              <w:jc w:val="center"/>
              <w:rPr>
                <w:rFonts w:asciiTheme="minorHAnsi" w:hAnsiTheme="minorHAnsi" w:cstheme="minorHAnsi"/>
                <w:sz w:val="20"/>
              </w:rPr>
            </w:pPr>
            <w:r w:rsidRPr="00F806D8">
              <w:rPr>
                <w:rFonts w:asciiTheme="minorHAnsi" w:hAnsiTheme="minorHAnsi" w:cstheme="minorHAnsi"/>
                <w:sz w:val="20"/>
              </w:rPr>
              <w:t>214</w:t>
            </w:r>
          </w:p>
        </w:tc>
        <w:tc>
          <w:tcPr>
            <w:tcW w:w="1706" w:type="dxa"/>
            <w:vAlign w:val="center"/>
          </w:tcPr>
          <w:p w14:paraId="1E7FF908" w14:textId="77777777" w:rsidR="00B5536C" w:rsidRPr="00F806D8" w:rsidRDefault="00B5536C" w:rsidP="00B5536C">
            <w:pPr>
              <w:jc w:val="center"/>
              <w:rPr>
                <w:rFonts w:asciiTheme="minorHAnsi" w:hAnsiTheme="minorHAnsi" w:cstheme="minorHAnsi"/>
                <w:sz w:val="20"/>
              </w:rPr>
            </w:pPr>
          </w:p>
        </w:tc>
        <w:tc>
          <w:tcPr>
            <w:tcW w:w="2263" w:type="dxa"/>
            <w:vAlign w:val="center"/>
          </w:tcPr>
          <w:p w14:paraId="1E7FF909" w14:textId="77777777" w:rsidR="00B5536C" w:rsidRPr="00F806D8" w:rsidRDefault="00B5536C" w:rsidP="00B5536C">
            <w:pPr>
              <w:jc w:val="center"/>
              <w:rPr>
                <w:rFonts w:asciiTheme="minorHAnsi" w:hAnsiTheme="minorHAnsi" w:cstheme="minorHAnsi"/>
                <w:sz w:val="20"/>
              </w:rPr>
            </w:pPr>
          </w:p>
        </w:tc>
        <w:tc>
          <w:tcPr>
            <w:tcW w:w="1852" w:type="dxa"/>
            <w:vAlign w:val="center"/>
          </w:tcPr>
          <w:p w14:paraId="1E7FF90A" w14:textId="77777777" w:rsidR="00B5536C" w:rsidRPr="00F806D8" w:rsidRDefault="00B5536C" w:rsidP="00B5536C">
            <w:pPr>
              <w:jc w:val="center"/>
              <w:rPr>
                <w:rFonts w:asciiTheme="minorHAnsi" w:hAnsiTheme="minorHAnsi" w:cstheme="minorHAnsi"/>
                <w:sz w:val="20"/>
              </w:rPr>
            </w:pPr>
          </w:p>
        </w:tc>
      </w:tr>
      <w:tr w:rsidR="009E3C3C" w:rsidRPr="00F806D8" w14:paraId="1E7FF912" w14:textId="77777777" w:rsidTr="00B0152B">
        <w:trPr>
          <w:trHeight w:val="284"/>
        </w:trPr>
        <w:tc>
          <w:tcPr>
            <w:tcW w:w="3969" w:type="dxa"/>
            <w:vAlign w:val="center"/>
          </w:tcPr>
          <w:p w14:paraId="1E7FF90C" w14:textId="77777777" w:rsidR="009E3C3C" w:rsidRPr="000C1AF6" w:rsidRDefault="009E3C3C" w:rsidP="007539AD">
            <w:pPr>
              <w:rPr>
                <w:rFonts w:asciiTheme="minorHAnsi" w:hAnsiTheme="minorHAnsi" w:cstheme="minorHAnsi"/>
                <w:b/>
                <w:bCs/>
                <w:sz w:val="20"/>
              </w:rPr>
            </w:pPr>
            <w:r w:rsidRPr="000C1AF6">
              <w:rPr>
                <w:rFonts w:asciiTheme="minorHAnsi" w:hAnsiTheme="minorHAnsi" w:cstheme="minorHAnsi"/>
                <w:b/>
                <w:bCs/>
                <w:sz w:val="20"/>
              </w:rPr>
              <w:t>2. Dzīvnieki un augi</w:t>
            </w:r>
          </w:p>
          <w:p w14:paraId="1E7FF90D" w14:textId="77777777" w:rsidR="00E6496E" w:rsidRPr="000C1AF6" w:rsidRDefault="00E6496E" w:rsidP="007539AD">
            <w:pPr>
              <w:rPr>
                <w:rFonts w:asciiTheme="minorHAnsi" w:hAnsiTheme="minorHAnsi" w:cstheme="minorHAnsi"/>
                <w:bCs/>
                <w:i/>
                <w:sz w:val="16"/>
                <w:szCs w:val="16"/>
              </w:rPr>
            </w:pPr>
            <w:r w:rsidRPr="000C1AF6">
              <w:rPr>
                <w:rFonts w:asciiTheme="minorHAnsi" w:hAnsiTheme="minorHAnsi" w:cstheme="minorHAnsi"/>
                <w:b/>
                <w:bCs/>
                <w:sz w:val="20"/>
              </w:rPr>
              <w:t xml:space="preserve"> </w:t>
            </w:r>
            <w:r w:rsidRPr="000C1AF6">
              <w:rPr>
                <w:rFonts w:asciiTheme="minorHAnsi" w:hAnsiTheme="minorHAnsi" w:cstheme="minorHAnsi"/>
                <w:bCs/>
                <w:i/>
                <w:sz w:val="16"/>
                <w:szCs w:val="16"/>
              </w:rPr>
              <w:t>(221.+222.+223.</w:t>
            </w:r>
            <w:r w:rsidR="0068361B" w:rsidRPr="000C1AF6">
              <w:rPr>
                <w:rFonts w:asciiTheme="minorHAnsi" w:hAnsiTheme="minorHAnsi" w:cstheme="minorHAnsi"/>
                <w:bCs/>
                <w:i/>
                <w:sz w:val="16"/>
                <w:szCs w:val="16"/>
              </w:rPr>
              <w:t xml:space="preserve"> </w:t>
            </w:r>
            <w:r w:rsidRPr="000C1AF6">
              <w:rPr>
                <w:rFonts w:asciiTheme="minorHAnsi" w:hAnsiTheme="minorHAnsi" w:cstheme="minorHAnsi"/>
                <w:bCs/>
                <w:i/>
                <w:sz w:val="16"/>
                <w:szCs w:val="16"/>
              </w:rPr>
              <w:t>rinda)</w:t>
            </w:r>
          </w:p>
        </w:tc>
        <w:tc>
          <w:tcPr>
            <w:tcW w:w="709" w:type="dxa"/>
            <w:vAlign w:val="center"/>
          </w:tcPr>
          <w:p w14:paraId="1E7FF90E" w14:textId="77777777" w:rsidR="009E3C3C" w:rsidRPr="000C1AF6" w:rsidRDefault="007539AD" w:rsidP="00B5536C">
            <w:pPr>
              <w:jc w:val="center"/>
              <w:rPr>
                <w:rFonts w:asciiTheme="minorHAnsi" w:hAnsiTheme="minorHAnsi" w:cstheme="minorHAnsi"/>
                <w:sz w:val="20"/>
              </w:rPr>
            </w:pPr>
            <w:r w:rsidRPr="000C1AF6">
              <w:rPr>
                <w:rFonts w:asciiTheme="minorHAnsi" w:hAnsiTheme="minorHAnsi" w:cstheme="minorHAnsi"/>
                <w:sz w:val="20"/>
              </w:rPr>
              <w:t>220</w:t>
            </w:r>
          </w:p>
        </w:tc>
        <w:tc>
          <w:tcPr>
            <w:tcW w:w="1706" w:type="dxa"/>
            <w:vAlign w:val="center"/>
          </w:tcPr>
          <w:p w14:paraId="1E7FF90F" w14:textId="77777777" w:rsidR="009E3C3C" w:rsidRPr="00F806D8" w:rsidRDefault="009E3C3C" w:rsidP="00B5536C">
            <w:pPr>
              <w:jc w:val="center"/>
              <w:rPr>
                <w:rFonts w:asciiTheme="minorHAnsi" w:hAnsiTheme="minorHAnsi" w:cstheme="minorHAnsi"/>
                <w:sz w:val="20"/>
              </w:rPr>
            </w:pPr>
          </w:p>
        </w:tc>
        <w:tc>
          <w:tcPr>
            <w:tcW w:w="2263" w:type="dxa"/>
            <w:vAlign w:val="center"/>
          </w:tcPr>
          <w:p w14:paraId="1E7FF910" w14:textId="77777777" w:rsidR="009E3C3C" w:rsidRPr="00F806D8" w:rsidRDefault="009E3C3C" w:rsidP="00B5536C">
            <w:pPr>
              <w:jc w:val="center"/>
              <w:rPr>
                <w:rFonts w:asciiTheme="minorHAnsi" w:hAnsiTheme="minorHAnsi" w:cstheme="minorHAnsi"/>
                <w:sz w:val="20"/>
              </w:rPr>
            </w:pPr>
          </w:p>
        </w:tc>
        <w:tc>
          <w:tcPr>
            <w:tcW w:w="1852" w:type="dxa"/>
            <w:vAlign w:val="center"/>
          </w:tcPr>
          <w:p w14:paraId="1E7FF911" w14:textId="77777777" w:rsidR="009E3C3C" w:rsidRPr="00F806D8" w:rsidRDefault="009E3C3C" w:rsidP="00B5536C">
            <w:pPr>
              <w:jc w:val="center"/>
              <w:rPr>
                <w:rFonts w:asciiTheme="minorHAnsi" w:hAnsiTheme="minorHAnsi" w:cstheme="minorHAnsi"/>
                <w:sz w:val="20"/>
              </w:rPr>
            </w:pPr>
          </w:p>
        </w:tc>
      </w:tr>
      <w:tr w:rsidR="009E3C3C" w:rsidRPr="00F806D8" w14:paraId="1E7FF918" w14:textId="77777777" w:rsidTr="00B0152B">
        <w:trPr>
          <w:trHeight w:val="284"/>
        </w:trPr>
        <w:tc>
          <w:tcPr>
            <w:tcW w:w="3969" w:type="dxa"/>
            <w:vAlign w:val="center"/>
          </w:tcPr>
          <w:p w14:paraId="1E7FF913" w14:textId="77777777" w:rsidR="009E3C3C" w:rsidRPr="000C1AF6" w:rsidRDefault="00E6496E" w:rsidP="00E6496E">
            <w:pPr>
              <w:rPr>
                <w:rFonts w:asciiTheme="minorHAnsi" w:hAnsiTheme="minorHAnsi" w:cstheme="minorHAnsi"/>
                <w:sz w:val="20"/>
              </w:rPr>
            </w:pPr>
            <w:r w:rsidRPr="000C1AF6">
              <w:rPr>
                <w:rFonts w:asciiTheme="minorHAnsi" w:hAnsiTheme="minorHAnsi" w:cs="Calibri"/>
                <w:bCs/>
                <w:sz w:val="20"/>
              </w:rPr>
              <w:t xml:space="preserve">   </w:t>
            </w:r>
            <w:r w:rsidR="009E3C3C" w:rsidRPr="000C1AF6">
              <w:rPr>
                <w:rFonts w:asciiTheme="minorHAnsi" w:hAnsiTheme="minorHAnsi" w:cs="Calibri"/>
                <w:bCs/>
                <w:sz w:val="20"/>
              </w:rPr>
              <w:t>darba vai produktīvie dzīvnieki</w:t>
            </w:r>
          </w:p>
        </w:tc>
        <w:tc>
          <w:tcPr>
            <w:tcW w:w="709" w:type="dxa"/>
            <w:vAlign w:val="center"/>
          </w:tcPr>
          <w:p w14:paraId="1E7FF914" w14:textId="77777777" w:rsidR="009E3C3C" w:rsidRPr="000C1AF6" w:rsidRDefault="007539AD" w:rsidP="00B5536C">
            <w:pPr>
              <w:jc w:val="center"/>
              <w:rPr>
                <w:rFonts w:asciiTheme="minorHAnsi" w:hAnsiTheme="minorHAnsi" w:cstheme="minorHAnsi"/>
                <w:sz w:val="20"/>
              </w:rPr>
            </w:pPr>
            <w:r w:rsidRPr="000C1AF6">
              <w:rPr>
                <w:rFonts w:asciiTheme="minorHAnsi" w:hAnsiTheme="minorHAnsi" w:cstheme="minorHAnsi"/>
                <w:sz w:val="20"/>
              </w:rPr>
              <w:t>221</w:t>
            </w:r>
          </w:p>
        </w:tc>
        <w:tc>
          <w:tcPr>
            <w:tcW w:w="1706" w:type="dxa"/>
            <w:vAlign w:val="center"/>
          </w:tcPr>
          <w:p w14:paraId="1E7FF915" w14:textId="77777777" w:rsidR="009E3C3C" w:rsidRPr="00F806D8" w:rsidRDefault="009E3C3C" w:rsidP="00B5536C">
            <w:pPr>
              <w:jc w:val="center"/>
              <w:rPr>
                <w:rFonts w:asciiTheme="minorHAnsi" w:hAnsiTheme="minorHAnsi" w:cstheme="minorHAnsi"/>
                <w:sz w:val="20"/>
              </w:rPr>
            </w:pPr>
          </w:p>
        </w:tc>
        <w:tc>
          <w:tcPr>
            <w:tcW w:w="2263" w:type="dxa"/>
            <w:vAlign w:val="center"/>
          </w:tcPr>
          <w:p w14:paraId="1E7FF916" w14:textId="77777777" w:rsidR="009E3C3C" w:rsidRPr="00F806D8" w:rsidRDefault="009E3C3C" w:rsidP="00B5536C">
            <w:pPr>
              <w:jc w:val="center"/>
              <w:rPr>
                <w:rFonts w:asciiTheme="minorHAnsi" w:hAnsiTheme="minorHAnsi" w:cstheme="minorHAnsi"/>
                <w:sz w:val="20"/>
              </w:rPr>
            </w:pPr>
          </w:p>
        </w:tc>
        <w:tc>
          <w:tcPr>
            <w:tcW w:w="1852" w:type="dxa"/>
            <w:vAlign w:val="center"/>
          </w:tcPr>
          <w:p w14:paraId="1E7FF917" w14:textId="77777777" w:rsidR="009E3C3C" w:rsidRPr="00F806D8" w:rsidRDefault="009E3C3C" w:rsidP="00B5536C">
            <w:pPr>
              <w:jc w:val="center"/>
              <w:rPr>
                <w:rFonts w:asciiTheme="minorHAnsi" w:hAnsiTheme="minorHAnsi" w:cstheme="minorHAnsi"/>
                <w:sz w:val="20"/>
              </w:rPr>
            </w:pPr>
          </w:p>
        </w:tc>
      </w:tr>
      <w:tr w:rsidR="00DF11E7" w:rsidRPr="00F806D8" w14:paraId="1E7FF91E" w14:textId="77777777" w:rsidTr="00B0152B">
        <w:trPr>
          <w:trHeight w:val="284"/>
        </w:trPr>
        <w:tc>
          <w:tcPr>
            <w:tcW w:w="3969" w:type="dxa"/>
            <w:vAlign w:val="center"/>
          </w:tcPr>
          <w:p w14:paraId="1E7FF919" w14:textId="77777777" w:rsidR="00DF11E7" w:rsidRPr="000C1AF6" w:rsidRDefault="00DF11E7" w:rsidP="00DF11E7">
            <w:pPr>
              <w:ind w:left="170"/>
              <w:rPr>
                <w:rFonts w:asciiTheme="minorHAnsi" w:hAnsiTheme="minorHAnsi" w:cs="Calibri"/>
                <w:sz w:val="20"/>
              </w:rPr>
            </w:pPr>
            <w:r w:rsidRPr="000C1AF6">
              <w:rPr>
                <w:rFonts w:asciiTheme="minorHAnsi" w:hAnsiTheme="minorHAnsi" w:cs="Calibri"/>
                <w:sz w:val="20"/>
              </w:rPr>
              <w:t>ilggadīgie stādījumi un citi regulāri ražojošu koku stādījumi</w:t>
            </w:r>
          </w:p>
        </w:tc>
        <w:tc>
          <w:tcPr>
            <w:tcW w:w="709" w:type="dxa"/>
            <w:vAlign w:val="center"/>
          </w:tcPr>
          <w:p w14:paraId="1E7FF91A"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222</w:t>
            </w:r>
          </w:p>
        </w:tc>
        <w:tc>
          <w:tcPr>
            <w:tcW w:w="1706" w:type="dxa"/>
            <w:vAlign w:val="center"/>
          </w:tcPr>
          <w:p w14:paraId="1E7FF91B"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1C"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1D" w14:textId="77777777" w:rsidR="00DF11E7" w:rsidRPr="00F806D8" w:rsidRDefault="00DF11E7" w:rsidP="00DF11E7">
            <w:pPr>
              <w:jc w:val="center"/>
              <w:rPr>
                <w:rFonts w:asciiTheme="minorHAnsi" w:hAnsiTheme="minorHAnsi" w:cstheme="minorHAnsi"/>
                <w:sz w:val="20"/>
              </w:rPr>
            </w:pPr>
          </w:p>
        </w:tc>
      </w:tr>
      <w:tr w:rsidR="00DF11E7" w:rsidRPr="00F806D8" w14:paraId="1E7FF924" w14:textId="77777777" w:rsidTr="00B0152B">
        <w:trPr>
          <w:trHeight w:val="284"/>
        </w:trPr>
        <w:tc>
          <w:tcPr>
            <w:tcW w:w="3969" w:type="dxa"/>
            <w:vAlign w:val="center"/>
          </w:tcPr>
          <w:p w14:paraId="1E7FF91F" w14:textId="77777777" w:rsidR="00DF11E7" w:rsidRPr="000C1AF6" w:rsidRDefault="00DF11E7" w:rsidP="00DF11E7">
            <w:pPr>
              <w:ind w:left="170"/>
              <w:rPr>
                <w:rFonts w:asciiTheme="minorHAnsi" w:hAnsiTheme="minorHAnsi" w:cs="Calibri"/>
                <w:sz w:val="20"/>
              </w:rPr>
            </w:pPr>
            <w:r w:rsidRPr="000C1AF6">
              <w:rPr>
                <w:rFonts w:asciiTheme="minorHAnsi" w:hAnsiTheme="minorHAnsi" w:cs="Calibri"/>
                <w:sz w:val="20"/>
              </w:rPr>
              <w:t>bioloģiskie aktīvi</w:t>
            </w:r>
          </w:p>
        </w:tc>
        <w:tc>
          <w:tcPr>
            <w:tcW w:w="709" w:type="dxa"/>
            <w:vAlign w:val="center"/>
          </w:tcPr>
          <w:p w14:paraId="1E7FF920"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223</w:t>
            </w:r>
          </w:p>
        </w:tc>
        <w:tc>
          <w:tcPr>
            <w:tcW w:w="1706" w:type="dxa"/>
            <w:vAlign w:val="center"/>
          </w:tcPr>
          <w:p w14:paraId="1E7FF921"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22"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23" w14:textId="77777777" w:rsidR="00DF11E7" w:rsidRPr="00F806D8" w:rsidRDefault="00DF11E7" w:rsidP="00DF11E7">
            <w:pPr>
              <w:jc w:val="center"/>
              <w:rPr>
                <w:rFonts w:asciiTheme="minorHAnsi" w:hAnsiTheme="minorHAnsi" w:cstheme="minorHAnsi"/>
                <w:sz w:val="20"/>
              </w:rPr>
            </w:pPr>
          </w:p>
        </w:tc>
      </w:tr>
      <w:tr w:rsidR="00DF11E7" w:rsidRPr="00F806D8" w14:paraId="1E7FF92B" w14:textId="77777777" w:rsidTr="00FE0F85">
        <w:trPr>
          <w:trHeight w:val="284"/>
        </w:trPr>
        <w:tc>
          <w:tcPr>
            <w:tcW w:w="3969" w:type="dxa"/>
            <w:vAlign w:val="center"/>
          </w:tcPr>
          <w:p w14:paraId="1E7FF925" w14:textId="77777777" w:rsidR="00DF11E7" w:rsidRPr="000C1AF6" w:rsidRDefault="00DF11E7" w:rsidP="00DF11E7">
            <w:pPr>
              <w:ind w:left="57"/>
              <w:rPr>
                <w:rFonts w:asciiTheme="minorHAnsi" w:hAnsiTheme="minorHAnsi" w:cstheme="minorHAnsi"/>
                <w:b/>
                <w:bCs/>
                <w:sz w:val="20"/>
              </w:rPr>
            </w:pPr>
            <w:r w:rsidRPr="000C1AF6">
              <w:rPr>
                <w:rFonts w:asciiTheme="minorHAnsi" w:hAnsiTheme="minorHAnsi" w:cstheme="minorHAnsi"/>
                <w:b/>
                <w:bCs/>
                <w:sz w:val="20"/>
              </w:rPr>
              <w:t>3. Ilgtermiņa ieguldījumi nomātajos pamatlīdzekļos</w:t>
            </w:r>
          </w:p>
          <w:p w14:paraId="1E7FF926" w14:textId="77777777" w:rsidR="00DF11E7" w:rsidRPr="000C1AF6" w:rsidRDefault="00DF11E7" w:rsidP="00DF11E7">
            <w:pPr>
              <w:ind w:left="57"/>
              <w:rPr>
                <w:rFonts w:asciiTheme="minorHAnsi" w:hAnsiTheme="minorHAnsi" w:cstheme="minorHAnsi"/>
                <w:i/>
                <w:sz w:val="16"/>
                <w:szCs w:val="16"/>
              </w:rPr>
            </w:pPr>
            <w:r w:rsidRPr="000C1AF6">
              <w:rPr>
                <w:rFonts w:asciiTheme="minorHAnsi" w:hAnsiTheme="minorHAnsi" w:cstheme="minorHAnsi"/>
                <w:i/>
                <w:sz w:val="16"/>
                <w:szCs w:val="16"/>
              </w:rPr>
              <w:t>(231.+232.+233.+234.</w:t>
            </w:r>
            <w:r w:rsidR="0068361B" w:rsidRPr="000C1AF6">
              <w:rPr>
                <w:rFonts w:asciiTheme="minorHAnsi" w:hAnsiTheme="minorHAnsi" w:cstheme="minorHAnsi"/>
                <w:i/>
                <w:sz w:val="16"/>
                <w:szCs w:val="16"/>
              </w:rPr>
              <w:t xml:space="preserve"> </w:t>
            </w:r>
            <w:r w:rsidRPr="000C1AF6">
              <w:rPr>
                <w:rFonts w:asciiTheme="minorHAnsi" w:hAnsiTheme="minorHAnsi" w:cstheme="minorHAnsi"/>
                <w:i/>
                <w:sz w:val="16"/>
                <w:szCs w:val="16"/>
              </w:rPr>
              <w:t>rinda)</w:t>
            </w:r>
          </w:p>
        </w:tc>
        <w:tc>
          <w:tcPr>
            <w:tcW w:w="709" w:type="dxa"/>
            <w:vAlign w:val="center"/>
          </w:tcPr>
          <w:p w14:paraId="1E7FF927"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230</w:t>
            </w:r>
          </w:p>
        </w:tc>
        <w:tc>
          <w:tcPr>
            <w:tcW w:w="1706" w:type="dxa"/>
            <w:vAlign w:val="center"/>
          </w:tcPr>
          <w:p w14:paraId="1E7FF928" w14:textId="77777777" w:rsidR="00DF11E7" w:rsidRPr="00F806D8" w:rsidRDefault="00DF11E7" w:rsidP="00DF11E7">
            <w:pPr>
              <w:jc w:val="center"/>
              <w:rPr>
                <w:rFonts w:asciiTheme="minorHAnsi" w:hAnsiTheme="minorHAnsi" w:cstheme="minorHAnsi"/>
                <w:sz w:val="20"/>
              </w:rPr>
            </w:pPr>
          </w:p>
        </w:tc>
        <w:tc>
          <w:tcPr>
            <w:tcW w:w="2263" w:type="dxa"/>
            <w:shd w:val="clear" w:color="auto" w:fill="E36C0A" w:themeFill="accent6" w:themeFillShade="BF"/>
            <w:vAlign w:val="center"/>
          </w:tcPr>
          <w:p w14:paraId="1E7FF929" w14:textId="77777777" w:rsidR="00DF11E7" w:rsidRPr="00F806D8" w:rsidRDefault="00DF11E7" w:rsidP="00DF11E7">
            <w:pPr>
              <w:jc w:val="center"/>
              <w:rPr>
                <w:rFonts w:asciiTheme="minorHAnsi" w:hAnsiTheme="minorHAnsi" w:cstheme="minorHAnsi"/>
                <w:sz w:val="20"/>
              </w:rPr>
            </w:pPr>
          </w:p>
        </w:tc>
        <w:tc>
          <w:tcPr>
            <w:tcW w:w="1852" w:type="dxa"/>
            <w:shd w:val="clear" w:color="auto" w:fill="E36C0A" w:themeFill="accent6" w:themeFillShade="BF"/>
            <w:vAlign w:val="center"/>
          </w:tcPr>
          <w:p w14:paraId="1E7FF92A" w14:textId="77777777" w:rsidR="00DF11E7" w:rsidRPr="00F806D8" w:rsidRDefault="00DF11E7" w:rsidP="00DF11E7">
            <w:pPr>
              <w:jc w:val="center"/>
              <w:rPr>
                <w:rFonts w:asciiTheme="minorHAnsi" w:hAnsiTheme="minorHAnsi" w:cstheme="minorHAnsi"/>
                <w:sz w:val="20"/>
              </w:rPr>
            </w:pPr>
          </w:p>
        </w:tc>
      </w:tr>
      <w:tr w:rsidR="00DF11E7" w:rsidRPr="00F806D8" w14:paraId="1E7FF931" w14:textId="77777777" w:rsidTr="00FE0F85">
        <w:trPr>
          <w:trHeight w:val="284"/>
        </w:trPr>
        <w:tc>
          <w:tcPr>
            <w:tcW w:w="3969" w:type="dxa"/>
            <w:vAlign w:val="center"/>
          </w:tcPr>
          <w:p w14:paraId="1E7FF92C" w14:textId="77777777" w:rsidR="00DF11E7" w:rsidRPr="000C1AF6" w:rsidRDefault="00DF11E7" w:rsidP="00DF11E7">
            <w:pPr>
              <w:ind w:left="170"/>
              <w:rPr>
                <w:rFonts w:asciiTheme="minorHAnsi" w:hAnsiTheme="minorHAnsi" w:cstheme="minorHAnsi"/>
                <w:sz w:val="20"/>
              </w:rPr>
            </w:pPr>
            <w:r w:rsidRPr="000C1AF6">
              <w:rPr>
                <w:rFonts w:asciiTheme="minorHAnsi" w:hAnsiTheme="minorHAnsi" w:cstheme="minorHAnsi"/>
                <w:sz w:val="20"/>
              </w:rPr>
              <w:t>dzīvojamās mājas</w:t>
            </w:r>
          </w:p>
        </w:tc>
        <w:tc>
          <w:tcPr>
            <w:tcW w:w="709" w:type="dxa"/>
            <w:vAlign w:val="center"/>
          </w:tcPr>
          <w:p w14:paraId="1E7FF92D"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231</w:t>
            </w:r>
          </w:p>
        </w:tc>
        <w:tc>
          <w:tcPr>
            <w:tcW w:w="1706" w:type="dxa"/>
            <w:vAlign w:val="center"/>
          </w:tcPr>
          <w:p w14:paraId="1E7FF92E" w14:textId="77777777" w:rsidR="00DF11E7" w:rsidRPr="00F806D8" w:rsidRDefault="00DF11E7" w:rsidP="00DF11E7">
            <w:pPr>
              <w:jc w:val="center"/>
              <w:rPr>
                <w:rFonts w:asciiTheme="minorHAnsi" w:hAnsiTheme="minorHAnsi" w:cstheme="minorHAnsi"/>
                <w:sz w:val="20"/>
              </w:rPr>
            </w:pPr>
          </w:p>
        </w:tc>
        <w:tc>
          <w:tcPr>
            <w:tcW w:w="2263" w:type="dxa"/>
            <w:shd w:val="clear" w:color="auto" w:fill="E36C0A" w:themeFill="accent6" w:themeFillShade="BF"/>
            <w:vAlign w:val="center"/>
          </w:tcPr>
          <w:p w14:paraId="1E7FF92F" w14:textId="77777777" w:rsidR="00DF11E7" w:rsidRPr="00F806D8" w:rsidRDefault="00DF11E7" w:rsidP="00DF11E7">
            <w:pPr>
              <w:jc w:val="center"/>
              <w:rPr>
                <w:rFonts w:asciiTheme="minorHAnsi" w:hAnsiTheme="minorHAnsi" w:cstheme="minorHAnsi"/>
                <w:sz w:val="20"/>
              </w:rPr>
            </w:pPr>
          </w:p>
        </w:tc>
        <w:tc>
          <w:tcPr>
            <w:tcW w:w="1852" w:type="dxa"/>
            <w:shd w:val="clear" w:color="auto" w:fill="E36C0A" w:themeFill="accent6" w:themeFillShade="BF"/>
            <w:vAlign w:val="center"/>
          </w:tcPr>
          <w:p w14:paraId="1E7FF930" w14:textId="77777777" w:rsidR="00DF11E7" w:rsidRPr="00F806D8" w:rsidRDefault="00DF11E7" w:rsidP="00DF11E7">
            <w:pPr>
              <w:jc w:val="center"/>
              <w:rPr>
                <w:rFonts w:asciiTheme="minorHAnsi" w:hAnsiTheme="minorHAnsi" w:cstheme="minorHAnsi"/>
                <w:sz w:val="20"/>
              </w:rPr>
            </w:pPr>
          </w:p>
        </w:tc>
      </w:tr>
      <w:tr w:rsidR="00DF11E7" w:rsidRPr="00F806D8" w14:paraId="1E7FF937" w14:textId="77777777" w:rsidTr="00FE0F85">
        <w:trPr>
          <w:trHeight w:val="284"/>
        </w:trPr>
        <w:tc>
          <w:tcPr>
            <w:tcW w:w="3969" w:type="dxa"/>
            <w:vAlign w:val="center"/>
          </w:tcPr>
          <w:p w14:paraId="1E7FF932" w14:textId="77777777" w:rsidR="00DF11E7" w:rsidRPr="000C1AF6" w:rsidRDefault="00DF11E7" w:rsidP="00DF11E7">
            <w:pPr>
              <w:ind w:left="170"/>
              <w:rPr>
                <w:rFonts w:asciiTheme="minorHAnsi" w:hAnsiTheme="minorHAnsi" w:cstheme="minorHAnsi"/>
                <w:sz w:val="20"/>
              </w:rPr>
            </w:pPr>
            <w:r w:rsidRPr="000C1AF6">
              <w:rPr>
                <w:rFonts w:asciiTheme="minorHAnsi" w:hAnsiTheme="minorHAnsi" w:cstheme="minorHAnsi"/>
                <w:sz w:val="20"/>
              </w:rPr>
              <w:t>citas ēkas, būves un celtnes</w:t>
            </w:r>
          </w:p>
        </w:tc>
        <w:tc>
          <w:tcPr>
            <w:tcW w:w="709" w:type="dxa"/>
            <w:vAlign w:val="center"/>
          </w:tcPr>
          <w:p w14:paraId="1E7FF933"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232</w:t>
            </w:r>
          </w:p>
        </w:tc>
        <w:tc>
          <w:tcPr>
            <w:tcW w:w="1706" w:type="dxa"/>
            <w:vAlign w:val="center"/>
          </w:tcPr>
          <w:p w14:paraId="1E7FF934" w14:textId="77777777" w:rsidR="00DF11E7" w:rsidRPr="00F806D8" w:rsidRDefault="00DF11E7" w:rsidP="00DF11E7">
            <w:pPr>
              <w:jc w:val="center"/>
              <w:rPr>
                <w:rFonts w:asciiTheme="minorHAnsi" w:hAnsiTheme="minorHAnsi" w:cstheme="minorHAnsi"/>
                <w:sz w:val="20"/>
              </w:rPr>
            </w:pPr>
          </w:p>
        </w:tc>
        <w:tc>
          <w:tcPr>
            <w:tcW w:w="2263" w:type="dxa"/>
            <w:shd w:val="clear" w:color="auto" w:fill="E36C0A" w:themeFill="accent6" w:themeFillShade="BF"/>
            <w:vAlign w:val="center"/>
          </w:tcPr>
          <w:p w14:paraId="1E7FF935" w14:textId="77777777" w:rsidR="00DF11E7" w:rsidRPr="00F806D8" w:rsidRDefault="00DF11E7" w:rsidP="00DF11E7">
            <w:pPr>
              <w:jc w:val="center"/>
              <w:rPr>
                <w:rFonts w:asciiTheme="minorHAnsi" w:hAnsiTheme="minorHAnsi" w:cstheme="minorHAnsi"/>
                <w:sz w:val="20"/>
              </w:rPr>
            </w:pPr>
          </w:p>
        </w:tc>
        <w:tc>
          <w:tcPr>
            <w:tcW w:w="1852" w:type="dxa"/>
            <w:shd w:val="clear" w:color="auto" w:fill="E36C0A" w:themeFill="accent6" w:themeFillShade="BF"/>
            <w:vAlign w:val="center"/>
          </w:tcPr>
          <w:p w14:paraId="1E7FF936" w14:textId="77777777" w:rsidR="00DF11E7" w:rsidRPr="00F806D8" w:rsidRDefault="00DF11E7" w:rsidP="00DF11E7">
            <w:pPr>
              <w:jc w:val="center"/>
              <w:rPr>
                <w:rFonts w:asciiTheme="minorHAnsi" w:hAnsiTheme="minorHAnsi" w:cstheme="minorHAnsi"/>
                <w:sz w:val="20"/>
              </w:rPr>
            </w:pPr>
          </w:p>
        </w:tc>
      </w:tr>
      <w:tr w:rsidR="00DF11E7" w:rsidRPr="00F806D8" w14:paraId="1E7FF93D" w14:textId="77777777" w:rsidTr="00FE0F85">
        <w:trPr>
          <w:trHeight w:val="284"/>
        </w:trPr>
        <w:tc>
          <w:tcPr>
            <w:tcW w:w="3969" w:type="dxa"/>
            <w:vAlign w:val="center"/>
          </w:tcPr>
          <w:p w14:paraId="1E7FF938" w14:textId="77777777" w:rsidR="00DF11E7" w:rsidRPr="000C1AF6" w:rsidRDefault="00DF11E7" w:rsidP="00DF11E7">
            <w:pPr>
              <w:ind w:left="170"/>
              <w:rPr>
                <w:rFonts w:asciiTheme="minorHAnsi" w:hAnsiTheme="minorHAnsi" w:cstheme="minorHAnsi"/>
                <w:sz w:val="20"/>
              </w:rPr>
            </w:pPr>
            <w:r w:rsidRPr="000C1AF6">
              <w:rPr>
                <w:rFonts w:asciiTheme="minorHAnsi" w:hAnsiTheme="minorHAnsi" w:cstheme="minorHAnsi"/>
                <w:sz w:val="20"/>
              </w:rPr>
              <w:t>transporta līdzekļi</w:t>
            </w:r>
          </w:p>
        </w:tc>
        <w:tc>
          <w:tcPr>
            <w:tcW w:w="709" w:type="dxa"/>
            <w:vAlign w:val="center"/>
          </w:tcPr>
          <w:p w14:paraId="1E7FF939"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233</w:t>
            </w:r>
          </w:p>
        </w:tc>
        <w:tc>
          <w:tcPr>
            <w:tcW w:w="1706" w:type="dxa"/>
            <w:vAlign w:val="center"/>
          </w:tcPr>
          <w:p w14:paraId="1E7FF93A" w14:textId="77777777" w:rsidR="00DF11E7" w:rsidRPr="00F806D8" w:rsidRDefault="00DF11E7" w:rsidP="00DF11E7">
            <w:pPr>
              <w:jc w:val="center"/>
              <w:rPr>
                <w:rFonts w:asciiTheme="minorHAnsi" w:hAnsiTheme="minorHAnsi" w:cstheme="minorHAnsi"/>
                <w:sz w:val="20"/>
              </w:rPr>
            </w:pPr>
          </w:p>
        </w:tc>
        <w:tc>
          <w:tcPr>
            <w:tcW w:w="2263" w:type="dxa"/>
            <w:shd w:val="clear" w:color="auto" w:fill="E36C0A" w:themeFill="accent6" w:themeFillShade="BF"/>
            <w:vAlign w:val="center"/>
          </w:tcPr>
          <w:p w14:paraId="1E7FF93B" w14:textId="77777777" w:rsidR="00DF11E7" w:rsidRPr="00F806D8" w:rsidRDefault="00DF11E7" w:rsidP="00DF11E7">
            <w:pPr>
              <w:jc w:val="center"/>
              <w:rPr>
                <w:rFonts w:asciiTheme="minorHAnsi" w:hAnsiTheme="minorHAnsi" w:cstheme="minorHAnsi"/>
                <w:sz w:val="20"/>
              </w:rPr>
            </w:pPr>
          </w:p>
        </w:tc>
        <w:tc>
          <w:tcPr>
            <w:tcW w:w="1852" w:type="dxa"/>
            <w:shd w:val="clear" w:color="auto" w:fill="E36C0A" w:themeFill="accent6" w:themeFillShade="BF"/>
            <w:vAlign w:val="center"/>
          </w:tcPr>
          <w:p w14:paraId="1E7FF93C" w14:textId="77777777" w:rsidR="00DF11E7" w:rsidRPr="00F806D8" w:rsidRDefault="00DF11E7" w:rsidP="00DF11E7">
            <w:pPr>
              <w:jc w:val="center"/>
              <w:rPr>
                <w:rFonts w:asciiTheme="minorHAnsi" w:hAnsiTheme="minorHAnsi" w:cstheme="minorHAnsi"/>
                <w:sz w:val="20"/>
              </w:rPr>
            </w:pPr>
          </w:p>
        </w:tc>
      </w:tr>
      <w:tr w:rsidR="00DF11E7" w:rsidRPr="00F806D8" w14:paraId="1E7FF944" w14:textId="77777777" w:rsidTr="00FE0F85">
        <w:trPr>
          <w:trHeight w:val="284"/>
        </w:trPr>
        <w:tc>
          <w:tcPr>
            <w:tcW w:w="3969" w:type="dxa"/>
            <w:vAlign w:val="center"/>
          </w:tcPr>
          <w:p w14:paraId="1E7FF93E" w14:textId="77777777" w:rsidR="00DF11E7" w:rsidRPr="000C1AF6" w:rsidRDefault="00DF11E7" w:rsidP="00DF11E7">
            <w:pPr>
              <w:rPr>
                <w:rFonts w:asciiTheme="minorHAnsi" w:hAnsiTheme="minorHAnsi" w:cstheme="minorHAnsi"/>
                <w:sz w:val="20"/>
              </w:rPr>
            </w:pPr>
            <w:r w:rsidRPr="000C1AF6">
              <w:rPr>
                <w:rFonts w:asciiTheme="minorHAnsi" w:hAnsiTheme="minorHAnsi" w:cstheme="minorHAnsi"/>
                <w:sz w:val="20"/>
              </w:rPr>
              <w:t xml:space="preserve">    tehnoloģiskās iekārtas, ierīces un pārējie</w:t>
            </w:r>
          </w:p>
          <w:p w14:paraId="1E7FF93F" w14:textId="77777777" w:rsidR="00DF11E7" w:rsidRPr="000C1AF6" w:rsidRDefault="00DF11E7" w:rsidP="00DF11E7">
            <w:pPr>
              <w:rPr>
                <w:rFonts w:asciiTheme="minorHAnsi" w:hAnsiTheme="minorHAnsi" w:cstheme="minorHAnsi"/>
                <w:sz w:val="20"/>
              </w:rPr>
            </w:pPr>
            <w:r w:rsidRPr="000C1AF6">
              <w:rPr>
                <w:rFonts w:asciiTheme="minorHAnsi" w:hAnsiTheme="minorHAnsi" w:cstheme="minorHAnsi"/>
                <w:sz w:val="20"/>
              </w:rPr>
              <w:t xml:space="preserve">    pamatlīdzekļi</w:t>
            </w:r>
          </w:p>
        </w:tc>
        <w:tc>
          <w:tcPr>
            <w:tcW w:w="709" w:type="dxa"/>
            <w:vAlign w:val="center"/>
          </w:tcPr>
          <w:p w14:paraId="1E7FF940"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234</w:t>
            </w:r>
          </w:p>
        </w:tc>
        <w:tc>
          <w:tcPr>
            <w:tcW w:w="1706" w:type="dxa"/>
            <w:vAlign w:val="center"/>
          </w:tcPr>
          <w:p w14:paraId="1E7FF941" w14:textId="77777777" w:rsidR="00DF11E7" w:rsidRPr="00F806D8" w:rsidRDefault="00DF11E7" w:rsidP="00DF11E7">
            <w:pPr>
              <w:jc w:val="center"/>
              <w:rPr>
                <w:rFonts w:asciiTheme="minorHAnsi" w:hAnsiTheme="minorHAnsi" w:cstheme="minorHAnsi"/>
                <w:sz w:val="20"/>
              </w:rPr>
            </w:pPr>
          </w:p>
        </w:tc>
        <w:tc>
          <w:tcPr>
            <w:tcW w:w="2263" w:type="dxa"/>
            <w:shd w:val="clear" w:color="auto" w:fill="E36C0A" w:themeFill="accent6" w:themeFillShade="BF"/>
            <w:vAlign w:val="center"/>
          </w:tcPr>
          <w:p w14:paraId="1E7FF942" w14:textId="77777777" w:rsidR="00DF11E7" w:rsidRPr="00F806D8" w:rsidRDefault="00DF11E7" w:rsidP="00DF11E7">
            <w:pPr>
              <w:jc w:val="center"/>
              <w:rPr>
                <w:rFonts w:asciiTheme="minorHAnsi" w:hAnsiTheme="minorHAnsi" w:cstheme="minorHAnsi"/>
                <w:sz w:val="20"/>
              </w:rPr>
            </w:pPr>
          </w:p>
        </w:tc>
        <w:tc>
          <w:tcPr>
            <w:tcW w:w="1852" w:type="dxa"/>
            <w:shd w:val="clear" w:color="auto" w:fill="E36C0A" w:themeFill="accent6" w:themeFillShade="BF"/>
            <w:vAlign w:val="center"/>
          </w:tcPr>
          <w:p w14:paraId="1E7FF943" w14:textId="77777777" w:rsidR="00DF11E7" w:rsidRPr="00F806D8" w:rsidRDefault="00DF11E7" w:rsidP="00DF11E7">
            <w:pPr>
              <w:jc w:val="center"/>
              <w:rPr>
                <w:rFonts w:asciiTheme="minorHAnsi" w:hAnsiTheme="minorHAnsi" w:cstheme="minorHAnsi"/>
                <w:sz w:val="20"/>
              </w:rPr>
            </w:pPr>
          </w:p>
        </w:tc>
      </w:tr>
      <w:tr w:rsidR="00DF11E7" w:rsidRPr="00F806D8" w14:paraId="1E7FF94C" w14:textId="77777777" w:rsidTr="00FE0F85">
        <w:trPr>
          <w:trHeight w:val="284"/>
        </w:trPr>
        <w:tc>
          <w:tcPr>
            <w:tcW w:w="3969" w:type="dxa"/>
            <w:vAlign w:val="center"/>
          </w:tcPr>
          <w:p w14:paraId="1E7FF945" w14:textId="77777777" w:rsidR="00DF11E7" w:rsidRPr="000C1AF6" w:rsidRDefault="00DF11E7" w:rsidP="00DF11E7">
            <w:pPr>
              <w:rPr>
                <w:rFonts w:asciiTheme="minorHAnsi" w:hAnsiTheme="minorHAnsi" w:cstheme="minorHAnsi"/>
                <w:b/>
                <w:bCs/>
                <w:sz w:val="20"/>
              </w:rPr>
            </w:pPr>
            <w:r w:rsidRPr="000C1AF6">
              <w:rPr>
                <w:rFonts w:asciiTheme="minorHAnsi" w:hAnsiTheme="minorHAnsi" w:cstheme="minorHAnsi"/>
                <w:sz w:val="20"/>
              </w:rPr>
              <w:t xml:space="preserve"> </w:t>
            </w:r>
            <w:r w:rsidRPr="000C1AF6">
              <w:rPr>
                <w:rFonts w:asciiTheme="minorHAnsi" w:hAnsiTheme="minorHAnsi" w:cstheme="minorHAnsi"/>
                <w:b/>
                <w:bCs/>
                <w:sz w:val="20"/>
              </w:rPr>
              <w:t>4. Ilgtermiņa ieguldījumi publiskā</w:t>
            </w:r>
          </w:p>
          <w:p w14:paraId="1E7FF946" w14:textId="77777777" w:rsidR="007C5FDB" w:rsidRPr="000C1AF6" w:rsidRDefault="00DF11E7" w:rsidP="00DF11E7">
            <w:pPr>
              <w:rPr>
                <w:rFonts w:asciiTheme="minorHAnsi" w:hAnsiTheme="minorHAnsi" w:cstheme="minorHAnsi"/>
                <w:b/>
                <w:bCs/>
                <w:sz w:val="20"/>
              </w:rPr>
            </w:pPr>
            <w:r w:rsidRPr="000C1AF6">
              <w:rPr>
                <w:rFonts w:asciiTheme="minorHAnsi" w:hAnsiTheme="minorHAnsi" w:cstheme="minorHAnsi"/>
                <w:b/>
                <w:bCs/>
                <w:sz w:val="20"/>
              </w:rPr>
              <w:t xml:space="preserve">      partnera pamatlīdzekļos</w:t>
            </w:r>
          </w:p>
          <w:p w14:paraId="1E7FF947" w14:textId="77777777" w:rsidR="00DF11E7" w:rsidRPr="000C1AF6" w:rsidRDefault="007C5FDB" w:rsidP="00DF11E7">
            <w:pPr>
              <w:rPr>
                <w:rFonts w:asciiTheme="minorHAnsi" w:hAnsiTheme="minorHAnsi" w:cstheme="minorHAnsi"/>
                <w:bCs/>
                <w:i/>
                <w:sz w:val="16"/>
                <w:szCs w:val="16"/>
              </w:rPr>
            </w:pPr>
            <w:r w:rsidRPr="000C1AF6">
              <w:rPr>
                <w:rFonts w:asciiTheme="minorHAnsi" w:hAnsiTheme="minorHAnsi" w:cstheme="minorHAnsi"/>
                <w:b/>
                <w:bCs/>
                <w:sz w:val="20"/>
              </w:rPr>
              <w:t xml:space="preserve">      </w:t>
            </w:r>
            <w:r w:rsidRPr="000C1AF6">
              <w:rPr>
                <w:rFonts w:asciiTheme="minorHAnsi" w:hAnsiTheme="minorHAnsi" w:cstheme="minorHAnsi"/>
                <w:bCs/>
                <w:i/>
                <w:sz w:val="16"/>
                <w:szCs w:val="16"/>
              </w:rPr>
              <w:t>(noslēgts publiskās un privātās</w:t>
            </w:r>
            <w:r w:rsidR="00DB2502" w:rsidRPr="000C1AF6">
              <w:rPr>
                <w:rFonts w:asciiTheme="minorHAnsi" w:hAnsiTheme="minorHAnsi" w:cstheme="minorHAnsi"/>
                <w:bCs/>
                <w:i/>
                <w:sz w:val="16"/>
                <w:szCs w:val="16"/>
              </w:rPr>
              <w:t xml:space="preserve"> partnerības līgums)</w:t>
            </w:r>
          </w:p>
        </w:tc>
        <w:tc>
          <w:tcPr>
            <w:tcW w:w="709" w:type="dxa"/>
            <w:vAlign w:val="center"/>
          </w:tcPr>
          <w:p w14:paraId="1E7FF948"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240</w:t>
            </w:r>
          </w:p>
        </w:tc>
        <w:tc>
          <w:tcPr>
            <w:tcW w:w="1706" w:type="dxa"/>
            <w:vAlign w:val="center"/>
          </w:tcPr>
          <w:p w14:paraId="1E7FF949" w14:textId="77777777" w:rsidR="00DF11E7" w:rsidRPr="00F806D8" w:rsidRDefault="00DF11E7" w:rsidP="00DF11E7">
            <w:pPr>
              <w:jc w:val="center"/>
              <w:rPr>
                <w:rFonts w:asciiTheme="minorHAnsi" w:hAnsiTheme="minorHAnsi" w:cstheme="minorHAnsi"/>
                <w:sz w:val="20"/>
              </w:rPr>
            </w:pPr>
          </w:p>
        </w:tc>
        <w:tc>
          <w:tcPr>
            <w:tcW w:w="2263" w:type="dxa"/>
            <w:shd w:val="clear" w:color="auto" w:fill="E36C0A" w:themeFill="accent6" w:themeFillShade="BF"/>
            <w:vAlign w:val="center"/>
          </w:tcPr>
          <w:p w14:paraId="1E7FF94A" w14:textId="77777777" w:rsidR="00DF11E7" w:rsidRPr="00F806D8" w:rsidRDefault="00DF11E7" w:rsidP="00DF11E7">
            <w:pPr>
              <w:jc w:val="center"/>
              <w:rPr>
                <w:rFonts w:asciiTheme="minorHAnsi" w:hAnsiTheme="minorHAnsi" w:cstheme="minorHAnsi"/>
                <w:sz w:val="20"/>
              </w:rPr>
            </w:pPr>
          </w:p>
        </w:tc>
        <w:tc>
          <w:tcPr>
            <w:tcW w:w="1852" w:type="dxa"/>
            <w:shd w:val="clear" w:color="auto" w:fill="E36C0A" w:themeFill="accent6" w:themeFillShade="BF"/>
            <w:vAlign w:val="center"/>
          </w:tcPr>
          <w:p w14:paraId="1E7FF94B" w14:textId="77777777" w:rsidR="00DF11E7" w:rsidRPr="00F806D8" w:rsidRDefault="00DF11E7" w:rsidP="00DF11E7">
            <w:pPr>
              <w:jc w:val="center"/>
              <w:rPr>
                <w:rFonts w:asciiTheme="minorHAnsi" w:hAnsiTheme="minorHAnsi" w:cstheme="minorHAnsi"/>
                <w:sz w:val="20"/>
              </w:rPr>
            </w:pPr>
          </w:p>
        </w:tc>
      </w:tr>
      <w:tr w:rsidR="00DF11E7" w:rsidRPr="00F806D8" w14:paraId="1E7FF952" w14:textId="77777777" w:rsidTr="00B0152B">
        <w:trPr>
          <w:trHeight w:val="284"/>
        </w:trPr>
        <w:tc>
          <w:tcPr>
            <w:tcW w:w="3969" w:type="dxa"/>
            <w:vAlign w:val="center"/>
          </w:tcPr>
          <w:p w14:paraId="1E7FF94D" w14:textId="77777777" w:rsidR="00DF11E7" w:rsidRPr="000C1AF6" w:rsidRDefault="00DF11E7" w:rsidP="00DF11E7">
            <w:pPr>
              <w:keepNext/>
              <w:ind w:left="57"/>
              <w:outlineLvl w:val="0"/>
              <w:rPr>
                <w:rFonts w:asciiTheme="minorHAnsi" w:hAnsiTheme="minorHAnsi" w:cstheme="minorHAnsi"/>
                <w:b/>
                <w:bCs/>
                <w:sz w:val="20"/>
              </w:rPr>
            </w:pPr>
            <w:r w:rsidRPr="000C1AF6">
              <w:rPr>
                <w:rFonts w:asciiTheme="minorHAnsi" w:hAnsiTheme="minorHAnsi" w:cstheme="minorHAnsi"/>
                <w:b/>
                <w:bCs/>
                <w:sz w:val="20"/>
              </w:rPr>
              <w:t>5. Tehnoloģiskās iekārtas un ierīces</w:t>
            </w:r>
          </w:p>
        </w:tc>
        <w:tc>
          <w:tcPr>
            <w:tcW w:w="709" w:type="dxa"/>
            <w:vAlign w:val="center"/>
          </w:tcPr>
          <w:p w14:paraId="1E7FF94E"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250</w:t>
            </w:r>
          </w:p>
        </w:tc>
        <w:tc>
          <w:tcPr>
            <w:tcW w:w="1706" w:type="dxa"/>
            <w:vAlign w:val="center"/>
          </w:tcPr>
          <w:p w14:paraId="1E7FF94F"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50"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51" w14:textId="77777777" w:rsidR="00DF11E7" w:rsidRPr="00F806D8" w:rsidRDefault="00DF11E7" w:rsidP="00DF11E7">
            <w:pPr>
              <w:jc w:val="center"/>
              <w:rPr>
                <w:rFonts w:asciiTheme="minorHAnsi" w:hAnsiTheme="minorHAnsi" w:cstheme="minorHAnsi"/>
                <w:sz w:val="20"/>
              </w:rPr>
            </w:pPr>
          </w:p>
        </w:tc>
      </w:tr>
      <w:tr w:rsidR="00DF11E7" w:rsidRPr="00F806D8" w14:paraId="1E7FF958" w14:textId="77777777" w:rsidTr="00B0152B">
        <w:trPr>
          <w:trHeight w:val="284"/>
        </w:trPr>
        <w:tc>
          <w:tcPr>
            <w:tcW w:w="3969" w:type="dxa"/>
            <w:vAlign w:val="center"/>
          </w:tcPr>
          <w:p w14:paraId="1E7FF953" w14:textId="77777777" w:rsidR="00DF11E7" w:rsidRPr="000C1AF6" w:rsidRDefault="00DF11E7" w:rsidP="00DF11E7">
            <w:pPr>
              <w:ind w:left="57"/>
              <w:rPr>
                <w:rFonts w:asciiTheme="minorHAnsi" w:hAnsiTheme="minorHAnsi" w:cstheme="minorHAnsi"/>
                <w:b/>
                <w:bCs/>
                <w:sz w:val="20"/>
              </w:rPr>
            </w:pPr>
            <w:r w:rsidRPr="000C1AF6">
              <w:rPr>
                <w:rFonts w:asciiTheme="minorHAnsi" w:hAnsiTheme="minorHAnsi" w:cstheme="minorHAnsi"/>
                <w:b/>
                <w:bCs/>
                <w:sz w:val="20"/>
              </w:rPr>
              <w:t>6. Pārējie pamatlīdzekļi un inventārs</w:t>
            </w:r>
          </w:p>
        </w:tc>
        <w:tc>
          <w:tcPr>
            <w:tcW w:w="709" w:type="dxa"/>
            <w:vAlign w:val="center"/>
          </w:tcPr>
          <w:p w14:paraId="1E7FF954"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260</w:t>
            </w:r>
          </w:p>
        </w:tc>
        <w:tc>
          <w:tcPr>
            <w:tcW w:w="1706" w:type="dxa"/>
            <w:vAlign w:val="center"/>
          </w:tcPr>
          <w:p w14:paraId="1E7FF955"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56"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57" w14:textId="77777777" w:rsidR="00DF11E7" w:rsidRPr="00F806D8" w:rsidRDefault="00DF11E7" w:rsidP="00DF11E7">
            <w:pPr>
              <w:jc w:val="center"/>
              <w:rPr>
                <w:rFonts w:asciiTheme="minorHAnsi" w:hAnsiTheme="minorHAnsi" w:cstheme="minorHAnsi"/>
                <w:sz w:val="20"/>
              </w:rPr>
            </w:pPr>
          </w:p>
        </w:tc>
      </w:tr>
      <w:tr w:rsidR="00DF11E7" w:rsidRPr="00F806D8" w14:paraId="1E7FF95F" w14:textId="77777777" w:rsidTr="00B0152B">
        <w:trPr>
          <w:trHeight w:val="284"/>
        </w:trPr>
        <w:tc>
          <w:tcPr>
            <w:tcW w:w="3969" w:type="dxa"/>
            <w:vAlign w:val="center"/>
          </w:tcPr>
          <w:p w14:paraId="1E7FF959" w14:textId="77777777" w:rsidR="00DF11E7" w:rsidRPr="000C1AF6" w:rsidRDefault="00DF11E7" w:rsidP="00DF11E7">
            <w:pPr>
              <w:rPr>
                <w:rFonts w:asciiTheme="minorHAnsi" w:hAnsiTheme="minorHAnsi" w:cstheme="minorHAnsi"/>
                <w:sz w:val="20"/>
              </w:rPr>
            </w:pPr>
            <w:r w:rsidRPr="000C1AF6">
              <w:rPr>
                <w:rFonts w:asciiTheme="minorHAnsi" w:hAnsiTheme="minorHAnsi" w:cstheme="minorHAnsi"/>
                <w:sz w:val="20"/>
              </w:rPr>
              <w:t xml:space="preserve">      no tiem:</w:t>
            </w:r>
          </w:p>
          <w:p w14:paraId="1E7FF95A" w14:textId="77777777" w:rsidR="00DF11E7" w:rsidRPr="000C1AF6" w:rsidRDefault="00DF11E7" w:rsidP="00DF11E7">
            <w:pPr>
              <w:rPr>
                <w:rFonts w:asciiTheme="minorHAnsi" w:hAnsiTheme="minorHAnsi" w:cstheme="minorHAnsi"/>
                <w:sz w:val="20"/>
              </w:rPr>
            </w:pPr>
            <w:r w:rsidRPr="000C1AF6">
              <w:rPr>
                <w:rFonts w:asciiTheme="minorHAnsi" w:hAnsiTheme="minorHAnsi" w:cstheme="minorHAnsi"/>
                <w:sz w:val="20"/>
              </w:rPr>
              <w:t xml:space="preserve">      transporta līdzekļi</w:t>
            </w:r>
          </w:p>
        </w:tc>
        <w:tc>
          <w:tcPr>
            <w:tcW w:w="709" w:type="dxa"/>
            <w:vAlign w:val="center"/>
          </w:tcPr>
          <w:p w14:paraId="1E7FF95B"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261</w:t>
            </w:r>
          </w:p>
        </w:tc>
        <w:tc>
          <w:tcPr>
            <w:tcW w:w="1706" w:type="dxa"/>
            <w:vAlign w:val="center"/>
          </w:tcPr>
          <w:p w14:paraId="1E7FF95C"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5D"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5E" w14:textId="77777777" w:rsidR="00DF11E7" w:rsidRPr="00F806D8" w:rsidRDefault="00DF11E7" w:rsidP="00DF11E7">
            <w:pPr>
              <w:jc w:val="center"/>
              <w:rPr>
                <w:rFonts w:asciiTheme="minorHAnsi" w:hAnsiTheme="minorHAnsi" w:cstheme="minorHAnsi"/>
                <w:sz w:val="20"/>
              </w:rPr>
            </w:pPr>
          </w:p>
        </w:tc>
      </w:tr>
      <w:tr w:rsidR="00DF11E7" w:rsidRPr="00F806D8" w14:paraId="1E7FF965" w14:textId="77777777" w:rsidTr="00B0152B">
        <w:trPr>
          <w:trHeight w:val="284"/>
        </w:trPr>
        <w:tc>
          <w:tcPr>
            <w:tcW w:w="3969" w:type="dxa"/>
            <w:vAlign w:val="center"/>
          </w:tcPr>
          <w:p w14:paraId="1E7FF960" w14:textId="77777777" w:rsidR="00DF11E7" w:rsidRPr="000C1AF6" w:rsidRDefault="00DF11E7" w:rsidP="00DF11E7">
            <w:pPr>
              <w:rPr>
                <w:rFonts w:asciiTheme="minorHAnsi" w:hAnsiTheme="minorHAnsi" w:cstheme="minorHAnsi"/>
                <w:sz w:val="20"/>
              </w:rPr>
            </w:pPr>
            <w:r w:rsidRPr="000C1AF6">
              <w:rPr>
                <w:rFonts w:asciiTheme="minorHAnsi" w:hAnsiTheme="minorHAnsi" w:cstheme="minorHAnsi"/>
                <w:sz w:val="20"/>
              </w:rPr>
              <w:t xml:space="preserve">      izklaides, literārie un mākslas oriģināldarbi</w:t>
            </w:r>
          </w:p>
        </w:tc>
        <w:tc>
          <w:tcPr>
            <w:tcW w:w="709" w:type="dxa"/>
            <w:vAlign w:val="center"/>
          </w:tcPr>
          <w:p w14:paraId="1E7FF961"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262</w:t>
            </w:r>
          </w:p>
        </w:tc>
        <w:tc>
          <w:tcPr>
            <w:tcW w:w="1706" w:type="dxa"/>
            <w:vAlign w:val="center"/>
          </w:tcPr>
          <w:p w14:paraId="1E7FF962"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63"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64" w14:textId="77777777" w:rsidR="00DF11E7" w:rsidRPr="00F806D8" w:rsidRDefault="00DF11E7" w:rsidP="00DF11E7">
            <w:pPr>
              <w:jc w:val="center"/>
              <w:rPr>
                <w:rFonts w:asciiTheme="minorHAnsi" w:hAnsiTheme="minorHAnsi" w:cstheme="minorHAnsi"/>
                <w:sz w:val="20"/>
              </w:rPr>
            </w:pPr>
          </w:p>
        </w:tc>
      </w:tr>
      <w:tr w:rsidR="00DF11E7" w:rsidRPr="00F806D8" w14:paraId="1E7FF96C" w14:textId="77777777" w:rsidTr="00B0152B">
        <w:trPr>
          <w:trHeight w:val="284"/>
        </w:trPr>
        <w:tc>
          <w:tcPr>
            <w:tcW w:w="3969" w:type="dxa"/>
            <w:vAlign w:val="center"/>
          </w:tcPr>
          <w:p w14:paraId="1E7FF966" w14:textId="77777777" w:rsidR="00DF11E7" w:rsidRPr="000C1AF6" w:rsidRDefault="00DF11E7" w:rsidP="00DF11E7">
            <w:pPr>
              <w:ind w:left="57" w:right="-80"/>
              <w:rPr>
                <w:rFonts w:asciiTheme="minorHAnsi" w:hAnsiTheme="minorHAnsi" w:cstheme="minorHAnsi"/>
                <w:b/>
                <w:bCs/>
                <w:sz w:val="20"/>
              </w:rPr>
            </w:pPr>
            <w:r w:rsidRPr="000C1AF6">
              <w:rPr>
                <w:rFonts w:asciiTheme="minorHAnsi" w:hAnsiTheme="minorHAnsi" w:cstheme="minorHAnsi"/>
                <w:b/>
                <w:bCs/>
                <w:sz w:val="20"/>
              </w:rPr>
              <w:t>7. Pamatlīdzekļu izveidošana un nepabeigto celtniecības objektu izmaksas</w:t>
            </w:r>
          </w:p>
          <w:p w14:paraId="1E7FF967" w14:textId="77777777" w:rsidR="00DF11E7" w:rsidRPr="000C1AF6" w:rsidRDefault="00DF11E7" w:rsidP="00DF11E7">
            <w:pPr>
              <w:ind w:left="57"/>
              <w:rPr>
                <w:rFonts w:asciiTheme="minorHAnsi" w:hAnsiTheme="minorHAnsi" w:cstheme="minorHAnsi"/>
                <w:b/>
                <w:bCs/>
                <w:i/>
                <w:sz w:val="16"/>
                <w:szCs w:val="16"/>
              </w:rPr>
            </w:pPr>
            <w:r w:rsidRPr="000C1AF6">
              <w:rPr>
                <w:rFonts w:asciiTheme="minorHAnsi" w:hAnsiTheme="minorHAnsi" w:cstheme="minorHAnsi"/>
                <w:i/>
                <w:sz w:val="16"/>
                <w:szCs w:val="16"/>
              </w:rPr>
              <w:t>(271.+272. +273.+274.</w:t>
            </w:r>
            <w:r w:rsidR="0068361B" w:rsidRPr="000C1AF6">
              <w:rPr>
                <w:rFonts w:asciiTheme="minorHAnsi" w:hAnsiTheme="minorHAnsi" w:cstheme="minorHAnsi"/>
                <w:i/>
                <w:sz w:val="16"/>
                <w:szCs w:val="16"/>
              </w:rPr>
              <w:t xml:space="preserve"> </w:t>
            </w:r>
            <w:r w:rsidRPr="000C1AF6">
              <w:rPr>
                <w:rFonts w:asciiTheme="minorHAnsi" w:hAnsiTheme="minorHAnsi" w:cstheme="minorHAnsi"/>
                <w:i/>
                <w:sz w:val="16"/>
                <w:szCs w:val="16"/>
              </w:rPr>
              <w:t>rinda)</w:t>
            </w:r>
          </w:p>
        </w:tc>
        <w:tc>
          <w:tcPr>
            <w:tcW w:w="709" w:type="dxa"/>
            <w:vAlign w:val="center"/>
          </w:tcPr>
          <w:p w14:paraId="1E7FF968"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270</w:t>
            </w:r>
          </w:p>
        </w:tc>
        <w:tc>
          <w:tcPr>
            <w:tcW w:w="1706" w:type="dxa"/>
            <w:vAlign w:val="center"/>
          </w:tcPr>
          <w:p w14:paraId="1E7FF969"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6A"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6B" w14:textId="77777777" w:rsidR="00DF11E7" w:rsidRPr="00F806D8" w:rsidRDefault="00DF11E7" w:rsidP="00DF11E7">
            <w:pPr>
              <w:jc w:val="center"/>
              <w:rPr>
                <w:rFonts w:asciiTheme="minorHAnsi" w:hAnsiTheme="minorHAnsi" w:cstheme="minorHAnsi"/>
                <w:sz w:val="20"/>
              </w:rPr>
            </w:pPr>
          </w:p>
        </w:tc>
      </w:tr>
      <w:tr w:rsidR="00DF11E7" w:rsidRPr="00F806D8" w14:paraId="1E7FF972" w14:textId="77777777" w:rsidTr="00B0152B">
        <w:trPr>
          <w:trHeight w:val="284"/>
        </w:trPr>
        <w:tc>
          <w:tcPr>
            <w:tcW w:w="3969" w:type="dxa"/>
            <w:vAlign w:val="center"/>
          </w:tcPr>
          <w:p w14:paraId="1E7FF96D" w14:textId="77777777" w:rsidR="00DF11E7" w:rsidRPr="000C1AF6" w:rsidRDefault="00DF11E7" w:rsidP="00DF11E7">
            <w:pPr>
              <w:ind w:left="170"/>
              <w:rPr>
                <w:rFonts w:asciiTheme="minorHAnsi" w:hAnsiTheme="minorHAnsi" w:cstheme="minorHAnsi"/>
                <w:sz w:val="20"/>
              </w:rPr>
            </w:pPr>
            <w:r w:rsidRPr="000C1AF6">
              <w:rPr>
                <w:rFonts w:asciiTheme="minorHAnsi" w:hAnsiTheme="minorHAnsi" w:cstheme="minorHAnsi"/>
                <w:sz w:val="20"/>
              </w:rPr>
              <w:t>dzīvojamās mājas</w:t>
            </w:r>
          </w:p>
        </w:tc>
        <w:tc>
          <w:tcPr>
            <w:tcW w:w="709" w:type="dxa"/>
            <w:vAlign w:val="center"/>
          </w:tcPr>
          <w:p w14:paraId="1E7FF96E"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271</w:t>
            </w:r>
          </w:p>
        </w:tc>
        <w:tc>
          <w:tcPr>
            <w:tcW w:w="1706" w:type="dxa"/>
            <w:vAlign w:val="center"/>
          </w:tcPr>
          <w:p w14:paraId="1E7FF96F"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70"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71" w14:textId="77777777" w:rsidR="00DF11E7" w:rsidRPr="00F806D8" w:rsidRDefault="00DF11E7" w:rsidP="00DF11E7">
            <w:pPr>
              <w:jc w:val="center"/>
              <w:rPr>
                <w:rFonts w:asciiTheme="minorHAnsi" w:hAnsiTheme="minorHAnsi" w:cstheme="minorHAnsi"/>
                <w:sz w:val="20"/>
              </w:rPr>
            </w:pPr>
          </w:p>
        </w:tc>
      </w:tr>
      <w:tr w:rsidR="00DF11E7" w:rsidRPr="00F806D8" w14:paraId="1E7FF978" w14:textId="77777777" w:rsidTr="00B0152B">
        <w:trPr>
          <w:trHeight w:val="284"/>
        </w:trPr>
        <w:tc>
          <w:tcPr>
            <w:tcW w:w="3969" w:type="dxa"/>
            <w:vAlign w:val="center"/>
          </w:tcPr>
          <w:p w14:paraId="1E7FF973" w14:textId="77777777" w:rsidR="00DF11E7" w:rsidRPr="000C1AF6" w:rsidRDefault="00DF11E7" w:rsidP="00DF11E7">
            <w:pPr>
              <w:ind w:left="170"/>
              <w:rPr>
                <w:rFonts w:asciiTheme="minorHAnsi" w:hAnsiTheme="minorHAnsi" w:cstheme="minorHAnsi"/>
                <w:sz w:val="20"/>
              </w:rPr>
            </w:pPr>
            <w:r w:rsidRPr="000C1AF6">
              <w:rPr>
                <w:rFonts w:asciiTheme="minorHAnsi" w:hAnsiTheme="minorHAnsi" w:cstheme="minorHAnsi"/>
                <w:sz w:val="20"/>
              </w:rPr>
              <w:t>citas ēkas, būves un celtnes</w:t>
            </w:r>
          </w:p>
        </w:tc>
        <w:tc>
          <w:tcPr>
            <w:tcW w:w="709" w:type="dxa"/>
            <w:vAlign w:val="center"/>
          </w:tcPr>
          <w:p w14:paraId="1E7FF974"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272</w:t>
            </w:r>
          </w:p>
        </w:tc>
        <w:tc>
          <w:tcPr>
            <w:tcW w:w="1706" w:type="dxa"/>
            <w:vAlign w:val="center"/>
          </w:tcPr>
          <w:p w14:paraId="1E7FF975"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76"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77" w14:textId="77777777" w:rsidR="00DF11E7" w:rsidRPr="00F806D8" w:rsidRDefault="00DF11E7" w:rsidP="00DF11E7">
            <w:pPr>
              <w:jc w:val="center"/>
              <w:rPr>
                <w:rFonts w:asciiTheme="minorHAnsi" w:hAnsiTheme="minorHAnsi" w:cstheme="minorHAnsi"/>
                <w:sz w:val="20"/>
              </w:rPr>
            </w:pPr>
          </w:p>
        </w:tc>
      </w:tr>
      <w:tr w:rsidR="00DF11E7" w:rsidRPr="00F806D8" w14:paraId="1E7FF97E" w14:textId="77777777" w:rsidTr="00B0152B">
        <w:trPr>
          <w:trHeight w:val="284"/>
        </w:trPr>
        <w:tc>
          <w:tcPr>
            <w:tcW w:w="3969" w:type="dxa"/>
            <w:vAlign w:val="center"/>
          </w:tcPr>
          <w:p w14:paraId="1E7FF979" w14:textId="77777777" w:rsidR="00DF11E7" w:rsidRPr="000C1AF6" w:rsidRDefault="00DF11E7" w:rsidP="00DF11E7">
            <w:pPr>
              <w:ind w:left="170"/>
              <w:rPr>
                <w:rFonts w:asciiTheme="minorHAnsi" w:hAnsiTheme="minorHAnsi" w:cstheme="minorHAnsi"/>
                <w:sz w:val="20"/>
              </w:rPr>
            </w:pPr>
            <w:r w:rsidRPr="000C1AF6">
              <w:rPr>
                <w:rFonts w:asciiTheme="minorHAnsi" w:hAnsiTheme="minorHAnsi" w:cstheme="minorHAnsi"/>
                <w:sz w:val="20"/>
                <w:szCs w:val="16"/>
              </w:rPr>
              <w:lastRenderedPageBreak/>
              <w:t>tehnoloģiskās iekārtas un ierīces</w:t>
            </w:r>
          </w:p>
        </w:tc>
        <w:tc>
          <w:tcPr>
            <w:tcW w:w="709" w:type="dxa"/>
            <w:vAlign w:val="center"/>
          </w:tcPr>
          <w:p w14:paraId="1E7FF97A"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273</w:t>
            </w:r>
          </w:p>
        </w:tc>
        <w:tc>
          <w:tcPr>
            <w:tcW w:w="1706" w:type="dxa"/>
            <w:vAlign w:val="center"/>
          </w:tcPr>
          <w:p w14:paraId="1E7FF97B"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7C"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7D" w14:textId="77777777" w:rsidR="00DF11E7" w:rsidRPr="00F806D8" w:rsidRDefault="00DF11E7" w:rsidP="00DF11E7">
            <w:pPr>
              <w:jc w:val="center"/>
              <w:rPr>
                <w:rFonts w:asciiTheme="minorHAnsi" w:hAnsiTheme="minorHAnsi" w:cstheme="minorHAnsi"/>
                <w:sz w:val="20"/>
              </w:rPr>
            </w:pPr>
          </w:p>
        </w:tc>
      </w:tr>
      <w:tr w:rsidR="00DF11E7" w:rsidRPr="00F806D8" w14:paraId="1E7FF984" w14:textId="77777777" w:rsidTr="00B0152B">
        <w:trPr>
          <w:trHeight w:val="284"/>
        </w:trPr>
        <w:tc>
          <w:tcPr>
            <w:tcW w:w="3969" w:type="dxa"/>
            <w:vAlign w:val="center"/>
          </w:tcPr>
          <w:p w14:paraId="1E7FF97F" w14:textId="77777777" w:rsidR="00DF11E7" w:rsidRPr="000C1AF6" w:rsidRDefault="00DF11E7" w:rsidP="00DF11E7">
            <w:pPr>
              <w:ind w:left="170"/>
              <w:rPr>
                <w:rFonts w:asciiTheme="minorHAnsi" w:hAnsiTheme="minorHAnsi" w:cstheme="minorHAnsi"/>
                <w:sz w:val="20"/>
                <w:szCs w:val="16"/>
              </w:rPr>
            </w:pPr>
            <w:r w:rsidRPr="000C1AF6">
              <w:rPr>
                <w:rFonts w:asciiTheme="minorHAnsi" w:hAnsiTheme="minorHAnsi" w:cstheme="minorHAnsi"/>
                <w:sz w:val="20"/>
                <w:szCs w:val="16"/>
              </w:rPr>
              <w:t>pārējie pamatlīdzekļi, inventārs un citas izmaksas</w:t>
            </w:r>
          </w:p>
        </w:tc>
        <w:tc>
          <w:tcPr>
            <w:tcW w:w="709" w:type="dxa"/>
            <w:vAlign w:val="center"/>
          </w:tcPr>
          <w:p w14:paraId="1E7FF980"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274</w:t>
            </w:r>
          </w:p>
        </w:tc>
        <w:tc>
          <w:tcPr>
            <w:tcW w:w="1706" w:type="dxa"/>
            <w:vAlign w:val="center"/>
          </w:tcPr>
          <w:p w14:paraId="1E7FF981" w14:textId="77777777" w:rsidR="00DF11E7" w:rsidRPr="00F806D8" w:rsidRDefault="00DF11E7" w:rsidP="00DF11E7">
            <w:pPr>
              <w:jc w:val="center"/>
              <w:rPr>
                <w:rFonts w:asciiTheme="minorHAnsi" w:hAnsiTheme="minorHAnsi" w:cstheme="minorHAnsi"/>
                <w:sz w:val="20"/>
              </w:rPr>
            </w:pPr>
          </w:p>
        </w:tc>
        <w:tc>
          <w:tcPr>
            <w:tcW w:w="2263" w:type="dxa"/>
            <w:vAlign w:val="center"/>
          </w:tcPr>
          <w:p w14:paraId="1E7FF982" w14:textId="77777777" w:rsidR="00DF11E7" w:rsidRPr="00F806D8" w:rsidRDefault="00DF11E7" w:rsidP="00DF11E7">
            <w:pPr>
              <w:jc w:val="center"/>
              <w:rPr>
                <w:rFonts w:asciiTheme="minorHAnsi" w:hAnsiTheme="minorHAnsi" w:cstheme="minorHAnsi"/>
                <w:sz w:val="20"/>
              </w:rPr>
            </w:pPr>
          </w:p>
        </w:tc>
        <w:tc>
          <w:tcPr>
            <w:tcW w:w="1852" w:type="dxa"/>
            <w:vAlign w:val="center"/>
          </w:tcPr>
          <w:p w14:paraId="1E7FF983" w14:textId="77777777" w:rsidR="00DF11E7" w:rsidRPr="00F806D8" w:rsidRDefault="00DF11E7" w:rsidP="00DF11E7">
            <w:pPr>
              <w:jc w:val="center"/>
              <w:rPr>
                <w:rFonts w:asciiTheme="minorHAnsi" w:hAnsiTheme="minorHAnsi" w:cstheme="minorHAnsi"/>
                <w:sz w:val="20"/>
              </w:rPr>
            </w:pPr>
          </w:p>
        </w:tc>
      </w:tr>
      <w:tr w:rsidR="00DF11E7" w:rsidRPr="00F806D8" w14:paraId="1E7FF98A" w14:textId="77777777" w:rsidTr="00FE0F85">
        <w:trPr>
          <w:trHeight w:val="284"/>
        </w:trPr>
        <w:tc>
          <w:tcPr>
            <w:tcW w:w="3969" w:type="dxa"/>
            <w:tcBorders>
              <w:bottom w:val="single" w:sz="12" w:space="0" w:color="E36C0A" w:themeColor="accent6" w:themeShade="BF"/>
            </w:tcBorders>
            <w:vAlign w:val="center"/>
          </w:tcPr>
          <w:p w14:paraId="1E7FF985" w14:textId="77777777" w:rsidR="00DF11E7" w:rsidRPr="000C1AF6" w:rsidRDefault="00DF11E7" w:rsidP="00DF11E7">
            <w:pPr>
              <w:rPr>
                <w:rFonts w:asciiTheme="minorHAnsi" w:hAnsiTheme="minorHAnsi" w:cstheme="minorHAnsi"/>
                <w:sz w:val="20"/>
                <w:szCs w:val="16"/>
              </w:rPr>
            </w:pPr>
            <w:r w:rsidRPr="000C1AF6">
              <w:rPr>
                <w:rFonts w:asciiTheme="minorHAnsi" w:hAnsiTheme="minorHAnsi" w:cstheme="minorHAnsi"/>
                <w:sz w:val="20"/>
                <w:szCs w:val="16"/>
              </w:rPr>
              <w:t xml:space="preserve"> </w:t>
            </w:r>
            <w:r w:rsidRPr="000C1AF6">
              <w:rPr>
                <w:rFonts w:asciiTheme="minorHAnsi" w:hAnsiTheme="minorHAnsi" w:cstheme="minorHAnsi"/>
                <w:b/>
                <w:bCs/>
                <w:sz w:val="20"/>
              </w:rPr>
              <w:t>8. Avansa maksājumi par pamatlīdzekļiem</w:t>
            </w:r>
          </w:p>
        </w:tc>
        <w:tc>
          <w:tcPr>
            <w:tcW w:w="709" w:type="dxa"/>
            <w:tcBorders>
              <w:bottom w:val="single" w:sz="12" w:space="0" w:color="E36C0A" w:themeColor="accent6" w:themeShade="BF"/>
            </w:tcBorders>
            <w:vAlign w:val="center"/>
          </w:tcPr>
          <w:p w14:paraId="1E7FF986" w14:textId="77777777" w:rsidR="00DF11E7" w:rsidRPr="000C1AF6" w:rsidRDefault="00DF11E7" w:rsidP="00DF11E7">
            <w:pPr>
              <w:jc w:val="center"/>
              <w:rPr>
                <w:rFonts w:asciiTheme="minorHAnsi" w:hAnsiTheme="minorHAnsi" w:cstheme="minorHAnsi"/>
                <w:sz w:val="20"/>
              </w:rPr>
            </w:pPr>
            <w:r w:rsidRPr="000C1AF6">
              <w:rPr>
                <w:rFonts w:asciiTheme="minorHAnsi" w:hAnsiTheme="minorHAnsi" w:cstheme="minorHAnsi"/>
                <w:sz w:val="20"/>
              </w:rPr>
              <w:t>280</w:t>
            </w:r>
          </w:p>
        </w:tc>
        <w:tc>
          <w:tcPr>
            <w:tcW w:w="1706" w:type="dxa"/>
            <w:tcBorders>
              <w:bottom w:val="single" w:sz="12" w:space="0" w:color="E36C0A" w:themeColor="accent6" w:themeShade="BF"/>
            </w:tcBorders>
            <w:vAlign w:val="center"/>
          </w:tcPr>
          <w:p w14:paraId="1E7FF987" w14:textId="77777777" w:rsidR="00DF11E7" w:rsidRPr="00F806D8" w:rsidRDefault="00DF11E7" w:rsidP="00DF11E7">
            <w:pPr>
              <w:jc w:val="center"/>
              <w:rPr>
                <w:rFonts w:asciiTheme="minorHAnsi" w:hAnsiTheme="minorHAnsi" w:cstheme="minorHAnsi"/>
                <w:sz w:val="20"/>
              </w:rPr>
            </w:pPr>
          </w:p>
        </w:tc>
        <w:tc>
          <w:tcPr>
            <w:tcW w:w="2263" w:type="dxa"/>
            <w:tcBorders>
              <w:bottom w:val="single" w:sz="12" w:space="0" w:color="E36C0A" w:themeColor="accent6" w:themeShade="BF"/>
            </w:tcBorders>
            <w:shd w:val="clear" w:color="auto" w:fill="E36C0A" w:themeFill="accent6" w:themeFillShade="BF"/>
            <w:vAlign w:val="center"/>
          </w:tcPr>
          <w:p w14:paraId="1E7FF988" w14:textId="77777777" w:rsidR="00DF11E7" w:rsidRPr="00F806D8" w:rsidRDefault="00DF11E7" w:rsidP="00DF11E7">
            <w:pPr>
              <w:jc w:val="center"/>
              <w:rPr>
                <w:rFonts w:asciiTheme="minorHAnsi" w:hAnsiTheme="minorHAnsi" w:cstheme="minorHAnsi"/>
                <w:sz w:val="20"/>
              </w:rPr>
            </w:pPr>
          </w:p>
        </w:tc>
        <w:tc>
          <w:tcPr>
            <w:tcW w:w="1852" w:type="dxa"/>
            <w:tcBorders>
              <w:bottom w:val="single" w:sz="12" w:space="0" w:color="E36C0A" w:themeColor="accent6" w:themeShade="BF"/>
            </w:tcBorders>
            <w:shd w:val="clear" w:color="auto" w:fill="E36C0A" w:themeFill="accent6" w:themeFillShade="BF"/>
            <w:vAlign w:val="center"/>
          </w:tcPr>
          <w:p w14:paraId="1E7FF989" w14:textId="77777777" w:rsidR="00DF11E7" w:rsidRPr="00F806D8" w:rsidRDefault="00DF11E7" w:rsidP="00DF11E7">
            <w:pPr>
              <w:jc w:val="center"/>
              <w:rPr>
                <w:rFonts w:asciiTheme="minorHAnsi" w:hAnsiTheme="minorHAnsi" w:cstheme="minorHAnsi"/>
                <w:sz w:val="20"/>
              </w:rPr>
            </w:pPr>
          </w:p>
        </w:tc>
      </w:tr>
    </w:tbl>
    <w:p w14:paraId="1E7FF98B" w14:textId="77777777" w:rsidR="00532500" w:rsidRPr="00F806D8" w:rsidRDefault="00532500" w:rsidP="00F21306">
      <w:pPr>
        <w:rPr>
          <w:rFonts w:asciiTheme="minorHAnsi" w:hAnsiTheme="minorHAnsi" w:cstheme="minorHAnsi"/>
          <w:sz w:val="14"/>
          <w:szCs w:val="10"/>
        </w:rPr>
      </w:pPr>
    </w:p>
    <w:tbl>
      <w:tblPr>
        <w:tblW w:w="0" w:type="auto"/>
        <w:tblLook w:val="01E0" w:firstRow="1" w:lastRow="1" w:firstColumn="1" w:lastColumn="1" w:noHBand="0" w:noVBand="0"/>
      </w:tblPr>
      <w:tblGrid>
        <w:gridCol w:w="5400"/>
        <w:gridCol w:w="851"/>
        <w:gridCol w:w="236"/>
        <w:gridCol w:w="851"/>
      </w:tblGrid>
      <w:tr w:rsidR="00532500" w:rsidRPr="00F806D8" w14:paraId="1E7FF990" w14:textId="77777777" w:rsidTr="00B30037">
        <w:trPr>
          <w:trHeight w:val="420"/>
        </w:trPr>
        <w:tc>
          <w:tcPr>
            <w:tcW w:w="5400" w:type="dxa"/>
            <w:tcBorders>
              <w:right w:val="single" w:sz="8" w:space="0" w:color="E36C0A"/>
            </w:tcBorders>
            <w:vAlign w:val="center"/>
          </w:tcPr>
          <w:p w14:paraId="1E7FF98C" w14:textId="77777777" w:rsidR="00532500" w:rsidRPr="00F806D8" w:rsidRDefault="00532500" w:rsidP="000C1AF6">
            <w:pPr>
              <w:ind w:right="-86"/>
              <w:rPr>
                <w:rFonts w:asciiTheme="minorHAnsi" w:hAnsiTheme="minorHAnsi" w:cstheme="minorHAnsi"/>
                <w:sz w:val="20"/>
                <w:szCs w:val="24"/>
              </w:rPr>
            </w:pPr>
            <w:r w:rsidRPr="00F806D8">
              <w:rPr>
                <w:rFonts w:asciiTheme="minorHAnsi" w:hAnsiTheme="minorHAnsi" w:cstheme="minorHAnsi"/>
                <w:sz w:val="20"/>
                <w:szCs w:val="24"/>
              </w:rPr>
              <w:t xml:space="preserve">Lūdzu, norādiet </w:t>
            </w:r>
            <w:r w:rsidR="000C1AF6">
              <w:rPr>
                <w:rFonts w:asciiTheme="minorHAnsi" w:hAnsiTheme="minorHAnsi" w:cstheme="minorHAnsi"/>
                <w:sz w:val="20"/>
                <w:szCs w:val="24"/>
              </w:rPr>
              <w:t xml:space="preserve">veidlapas </w:t>
            </w:r>
            <w:r w:rsidRPr="00F806D8">
              <w:rPr>
                <w:rFonts w:asciiTheme="minorHAnsi" w:hAnsiTheme="minorHAnsi" w:cstheme="minorHAnsi"/>
                <w:sz w:val="20"/>
                <w:szCs w:val="24"/>
              </w:rPr>
              <w:t>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1E7FF98D" w14:textId="77777777" w:rsidR="00532500" w:rsidRPr="00F806D8" w:rsidRDefault="00532500" w:rsidP="00532500">
            <w:pPr>
              <w:jc w:val="center"/>
              <w:rPr>
                <w:rFonts w:asciiTheme="minorHAnsi" w:hAnsiTheme="minorHAnsi" w:cstheme="minorHAnsi"/>
                <w:sz w:val="20"/>
                <w:szCs w:val="24"/>
              </w:rPr>
            </w:pPr>
          </w:p>
        </w:tc>
        <w:tc>
          <w:tcPr>
            <w:tcW w:w="236" w:type="dxa"/>
            <w:tcBorders>
              <w:left w:val="single" w:sz="8" w:space="0" w:color="E36C0A"/>
              <w:right w:val="single" w:sz="8" w:space="0" w:color="E36C0A"/>
            </w:tcBorders>
            <w:vAlign w:val="center"/>
          </w:tcPr>
          <w:p w14:paraId="1E7FF98E" w14:textId="77777777" w:rsidR="00532500" w:rsidRPr="00F806D8" w:rsidRDefault="00532500" w:rsidP="00532500">
            <w:pPr>
              <w:ind w:left="-113" w:right="-113"/>
              <w:jc w:val="center"/>
              <w:rPr>
                <w:rFonts w:asciiTheme="minorHAnsi" w:hAnsiTheme="minorHAnsi" w:cstheme="minorHAns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1E7FF98F" w14:textId="77777777" w:rsidR="00532500" w:rsidRPr="00F806D8" w:rsidRDefault="00532500" w:rsidP="00532500">
            <w:pPr>
              <w:jc w:val="center"/>
              <w:rPr>
                <w:rFonts w:asciiTheme="minorHAnsi" w:hAnsiTheme="minorHAnsi" w:cstheme="minorHAnsi"/>
                <w:sz w:val="20"/>
                <w:szCs w:val="24"/>
              </w:rPr>
            </w:pPr>
          </w:p>
        </w:tc>
      </w:tr>
    </w:tbl>
    <w:p w14:paraId="1E7FF991" w14:textId="77777777" w:rsidR="004A6B7A" w:rsidRDefault="00532500" w:rsidP="00CE63F7">
      <w:pPr>
        <w:tabs>
          <w:tab w:val="center" w:pos="5725"/>
          <w:tab w:val="center" w:pos="6803"/>
        </w:tabs>
        <w:ind w:right="-86" w:firstLine="5400"/>
        <w:rPr>
          <w:rFonts w:asciiTheme="minorHAnsi" w:hAnsiTheme="minorHAnsi" w:cstheme="minorHAnsi"/>
          <w:sz w:val="18"/>
          <w:szCs w:val="18"/>
        </w:rPr>
      </w:pPr>
      <w:r w:rsidRPr="00F806D8">
        <w:rPr>
          <w:rFonts w:asciiTheme="minorHAnsi" w:hAnsiTheme="minorHAnsi" w:cstheme="minorHAnsi"/>
          <w:sz w:val="18"/>
          <w:szCs w:val="18"/>
        </w:rPr>
        <w:t>stundas</w:t>
      </w:r>
      <w:r w:rsidRPr="00F806D8">
        <w:rPr>
          <w:rFonts w:asciiTheme="minorHAnsi" w:hAnsiTheme="minorHAnsi" w:cstheme="minorHAnsi"/>
          <w:sz w:val="18"/>
          <w:szCs w:val="18"/>
        </w:rPr>
        <w:tab/>
        <w:t>minūtes</w:t>
      </w:r>
    </w:p>
    <w:p w14:paraId="1E7FF992" w14:textId="77777777" w:rsidR="00EE575D" w:rsidRPr="00A94F9E" w:rsidRDefault="00EE575D" w:rsidP="00EE575D">
      <w:pPr>
        <w:rPr>
          <w:color w:val="000000"/>
          <w:szCs w:val="24"/>
        </w:rPr>
      </w:pPr>
      <w:r w:rsidRPr="00A94F9E">
        <w:rPr>
          <w:szCs w:val="24"/>
        </w:rPr>
        <w:t>20__. gada _____. __________________</w:t>
      </w:r>
      <w:r w:rsidRPr="00A94F9E">
        <w:rPr>
          <w:szCs w:val="24"/>
        </w:rPr>
        <w:tab/>
        <w:t xml:space="preserve"> </w:t>
      </w:r>
      <w:r w:rsidRPr="00A94F9E">
        <w:rPr>
          <w:szCs w:val="24"/>
        </w:rPr>
        <w:tab/>
        <w:t xml:space="preserve"> </w:t>
      </w:r>
      <w:r w:rsidRPr="00A94F9E">
        <w:rPr>
          <w:color w:val="000000"/>
          <w:szCs w:val="24"/>
        </w:rPr>
        <w:t>Vadītājs _____________________________________</w:t>
      </w:r>
    </w:p>
    <w:p w14:paraId="1E7FF993" w14:textId="77777777" w:rsidR="00EE575D" w:rsidRPr="00A94F9E" w:rsidRDefault="00EE575D" w:rsidP="00EE575D">
      <w:pPr>
        <w:tabs>
          <w:tab w:val="left" w:pos="5040"/>
        </w:tabs>
        <w:ind w:right="21"/>
        <w:rPr>
          <w:color w:val="000000"/>
          <w:szCs w:val="24"/>
        </w:rPr>
      </w:pPr>
      <w:r w:rsidRPr="00A94F9E">
        <w:rPr>
          <w:color w:val="000000"/>
          <w:szCs w:val="24"/>
        </w:rPr>
        <w:tab/>
        <w:t xml:space="preserve">                                    /Vārds, uzvārds, paraksts/*</w:t>
      </w:r>
    </w:p>
    <w:p w14:paraId="1E7FF994" w14:textId="77777777" w:rsidR="00EE575D" w:rsidRPr="00A94F9E" w:rsidRDefault="00EE575D" w:rsidP="00EE575D">
      <w:pPr>
        <w:tabs>
          <w:tab w:val="left" w:pos="5040"/>
        </w:tabs>
        <w:spacing w:before="240"/>
        <w:ind w:right="23"/>
        <w:rPr>
          <w:b/>
          <w:color w:val="5F497A"/>
          <w:sz w:val="28"/>
          <w:szCs w:val="28"/>
        </w:rPr>
      </w:pPr>
    </w:p>
    <w:p w14:paraId="1E7FF995" w14:textId="77777777" w:rsidR="00EE575D" w:rsidRPr="00A94F9E" w:rsidRDefault="00EE575D" w:rsidP="00EE575D">
      <w:pPr>
        <w:tabs>
          <w:tab w:val="left" w:pos="6804"/>
        </w:tabs>
        <w:rPr>
          <w:color w:val="000000"/>
          <w:sz w:val="28"/>
          <w:szCs w:val="28"/>
        </w:rPr>
      </w:pPr>
      <w:r w:rsidRPr="00A94F9E">
        <w:rPr>
          <w:color w:val="000000"/>
          <w:sz w:val="28"/>
          <w:szCs w:val="28"/>
        </w:rPr>
        <w:t>* Dokumenta rekvizītu “datums” un “paraksts” neaizpilda, ja elektroniskais dokuments ir noformēts atbilstoši elektronisko dokumentu noformēšanai normatīvajos aktos noteiktajām prasībām.</w:t>
      </w:r>
    </w:p>
    <w:p w14:paraId="360E0905" w14:textId="77777777" w:rsidR="001D56BB" w:rsidRDefault="001D56BB" w:rsidP="001D56BB">
      <w:pPr>
        <w:tabs>
          <w:tab w:val="left" w:pos="6804"/>
        </w:tabs>
        <w:ind w:firstLine="720"/>
        <w:rPr>
          <w:sz w:val="28"/>
          <w:szCs w:val="28"/>
        </w:rPr>
      </w:pPr>
    </w:p>
    <w:p w14:paraId="537CD6B6" w14:textId="77777777" w:rsidR="001D56BB" w:rsidRDefault="001D56BB" w:rsidP="001D56BB">
      <w:pPr>
        <w:tabs>
          <w:tab w:val="left" w:pos="6804"/>
        </w:tabs>
        <w:ind w:firstLine="720"/>
        <w:rPr>
          <w:sz w:val="28"/>
          <w:szCs w:val="28"/>
        </w:rPr>
      </w:pPr>
    </w:p>
    <w:p w14:paraId="7745F269" w14:textId="77777777" w:rsidR="001D56BB" w:rsidRDefault="001D56BB" w:rsidP="001D56BB">
      <w:pPr>
        <w:tabs>
          <w:tab w:val="left" w:pos="6804"/>
        </w:tabs>
        <w:ind w:firstLine="720"/>
        <w:rPr>
          <w:sz w:val="28"/>
          <w:szCs w:val="28"/>
        </w:rPr>
      </w:pPr>
    </w:p>
    <w:p w14:paraId="51718E5E" w14:textId="77777777" w:rsidR="001D56BB" w:rsidRPr="005D3283" w:rsidRDefault="001D56BB" w:rsidP="001D56BB">
      <w:pPr>
        <w:ind w:firstLine="720"/>
        <w:rPr>
          <w:bCs/>
          <w:color w:val="000000"/>
          <w:sz w:val="28"/>
          <w:szCs w:val="28"/>
        </w:rPr>
      </w:pPr>
      <w:r w:rsidRPr="005D3283">
        <w:rPr>
          <w:bCs/>
          <w:color w:val="000000"/>
          <w:sz w:val="28"/>
          <w:szCs w:val="28"/>
        </w:rPr>
        <w:t>Ministru prezidenta biedrs,</w:t>
      </w:r>
    </w:p>
    <w:p w14:paraId="0C6F9F77" w14:textId="77777777" w:rsidR="001D56BB" w:rsidRPr="005D3283" w:rsidRDefault="001D56BB" w:rsidP="001D56BB">
      <w:pPr>
        <w:tabs>
          <w:tab w:val="left" w:pos="6521"/>
        </w:tabs>
        <w:ind w:firstLine="720"/>
        <w:rPr>
          <w:sz w:val="28"/>
          <w:szCs w:val="28"/>
        </w:rPr>
      </w:pPr>
      <w:r w:rsidRPr="005D3283">
        <w:rPr>
          <w:bCs/>
          <w:color w:val="000000"/>
          <w:sz w:val="28"/>
          <w:szCs w:val="28"/>
        </w:rPr>
        <w:t>ekonomikas ministrs</w:t>
      </w:r>
      <w:r w:rsidRPr="005D3283">
        <w:rPr>
          <w:bCs/>
          <w:color w:val="000000"/>
          <w:sz w:val="28"/>
          <w:szCs w:val="28"/>
        </w:rPr>
        <w:tab/>
      </w:r>
      <w:r w:rsidRPr="005D3283">
        <w:rPr>
          <w:sz w:val="28"/>
          <w:szCs w:val="28"/>
        </w:rPr>
        <w:t>A</w:t>
      </w:r>
      <w:r>
        <w:rPr>
          <w:sz w:val="28"/>
          <w:szCs w:val="28"/>
        </w:rPr>
        <w:t xml:space="preserve">rvils </w:t>
      </w:r>
      <w:r w:rsidRPr="005D3283">
        <w:rPr>
          <w:sz w:val="28"/>
          <w:szCs w:val="28"/>
        </w:rPr>
        <w:t>Ašeradens</w:t>
      </w:r>
    </w:p>
    <w:p w14:paraId="1E7FF99B" w14:textId="77777777" w:rsidR="00EE575D" w:rsidRPr="00CE63F7" w:rsidRDefault="00EE575D" w:rsidP="001D56BB">
      <w:pPr>
        <w:tabs>
          <w:tab w:val="left" w:pos="6804"/>
        </w:tabs>
        <w:ind w:left="360"/>
        <w:rPr>
          <w:rFonts w:asciiTheme="minorHAnsi" w:hAnsiTheme="minorHAnsi" w:cstheme="minorHAnsi"/>
          <w:sz w:val="18"/>
          <w:szCs w:val="18"/>
        </w:rPr>
      </w:pPr>
    </w:p>
    <w:sectPr w:rsidR="00EE575D" w:rsidRPr="00CE63F7" w:rsidSect="00EE575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52AEC0" w14:textId="77777777" w:rsidR="00EE5E58" w:rsidRDefault="00EE5E58">
      <w:r>
        <w:separator/>
      </w:r>
    </w:p>
  </w:endnote>
  <w:endnote w:type="continuationSeparator" w:id="0">
    <w:p w14:paraId="4FB3DECC" w14:textId="77777777" w:rsidR="00EE5E58" w:rsidRDefault="00EE5E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FF9A7" w14:textId="77777777" w:rsidR="00532500" w:rsidRPr="00782A8A" w:rsidRDefault="00532500" w:rsidP="00131E9E">
    <w:pPr>
      <w:pStyle w:val="Footer"/>
      <w:tabs>
        <w:tab w:val="clear" w:pos="4153"/>
        <w:tab w:val="clear" w:pos="8306"/>
        <w:tab w:val="right" w:pos="10490"/>
      </w:tabs>
      <w:rPr>
        <w:rFonts w:ascii="Calibri" w:hAnsi="Calibri" w:cs="Calibri"/>
        <w:i/>
        <w:color w:val="E36C0A"/>
        <w:sz w:val="20"/>
      </w:rPr>
    </w:pPr>
    <w:r w:rsidRPr="00782A8A">
      <w:rPr>
        <w:rFonts w:ascii="Calibri" w:hAnsi="Calibri" w:cs="Calibri"/>
        <w:color w:val="E36C0A"/>
        <w:sz w:val="20"/>
      </w:rPr>
      <w:fldChar w:fldCharType="begin"/>
    </w:r>
    <w:r w:rsidRPr="00782A8A">
      <w:rPr>
        <w:rFonts w:ascii="Calibri" w:hAnsi="Calibri" w:cs="Calibri"/>
        <w:color w:val="E36C0A"/>
        <w:sz w:val="20"/>
      </w:rPr>
      <w:instrText xml:space="preserve"> PAGE   \* MERGEFORMAT </w:instrText>
    </w:r>
    <w:r w:rsidRPr="00782A8A">
      <w:rPr>
        <w:rFonts w:ascii="Calibri" w:hAnsi="Calibri" w:cs="Calibri"/>
        <w:color w:val="E36C0A"/>
        <w:sz w:val="20"/>
      </w:rPr>
      <w:fldChar w:fldCharType="separate"/>
    </w:r>
    <w:r w:rsidR="00EE575D">
      <w:rPr>
        <w:rFonts w:ascii="Calibri" w:hAnsi="Calibri" w:cs="Calibri"/>
        <w:noProof/>
        <w:color w:val="E36C0A"/>
        <w:sz w:val="20"/>
      </w:rPr>
      <w:t>2</w:t>
    </w:r>
    <w:r w:rsidRPr="00782A8A">
      <w:rPr>
        <w:rFonts w:ascii="Calibri" w:hAnsi="Calibri" w:cs="Calibri"/>
        <w:noProof/>
        <w:color w:val="E36C0A"/>
        <w:sz w:val="20"/>
      </w:rPr>
      <w:fldChar w:fldCharType="end"/>
    </w:r>
    <w:r w:rsidRPr="00782A8A">
      <w:rPr>
        <w:rFonts w:ascii="Calibri" w:hAnsi="Calibri" w:cs="Calibri"/>
        <w:noProof/>
        <w:color w:val="E36C0A"/>
        <w:sz w:val="20"/>
      </w:rPr>
      <w:tab/>
    </w:r>
    <w:r w:rsidR="00B30037" w:rsidRPr="00B30037">
      <w:rPr>
        <w:rFonts w:ascii="Calibri" w:hAnsi="Calibri" w:cs="Calibri"/>
        <w:i/>
        <w:noProof/>
        <w:color w:val="E36C0A"/>
        <w:sz w:val="20"/>
      </w:rPr>
      <w:t>6-ieguldījumi</w:t>
    </w:r>
    <w:r w:rsidRPr="00782A8A">
      <w:rPr>
        <w:rFonts w:ascii="Calibri" w:hAnsi="Calibri"/>
        <w:i/>
        <w:color w:val="E36C0A"/>
        <w:sz w:val="20"/>
      </w:rPr>
      <w:t>/ceturkšņa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FF9A8" w14:textId="221CFF32" w:rsidR="00532500" w:rsidRPr="00EE575D" w:rsidRDefault="00E96A06" w:rsidP="00EE575D">
    <w:pPr>
      <w:pStyle w:val="Footer"/>
    </w:pPr>
    <w:r w:rsidRPr="00C51C96">
      <w:rPr>
        <w:sz w:val="16"/>
        <w:szCs w:val="16"/>
      </w:rPr>
      <w:t>N2735_6p</w:t>
    </w:r>
    <w:r>
      <w:rPr>
        <w:sz w:val="16"/>
        <w:szCs w:val="16"/>
      </w:rPr>
      <w:t>80</w:t>
    </w:r>
    <w:r w:rsidRPr="00C51C96">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FF9AA" w14:textId="7005C542" w:rsidR="00EE575D" w:rsidRDefault="00E96A06">
    <w:pPr>
      <w:pStyle w:val="Footer"/>
    </w:pPr>
    <w:r w:rsidRPr="00C51C96">
      <w:rPr>
        <w:sz w:val="16"/>
        <w:szCs w:val="16"/>
      </w:rPr>
      <w:t>N2735_6p</w:t>
    </w:r>
    <w:r>
      <w:rPr>
        <w:sz w:val="16"/>
        <w:szCs w:val="16"/>
      </w:rPr>
      <w:t>80</w:t>
    </w:r>
    <w:r w:rsidRPr="00C51C96">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8EDF93" w14:textId="77777777" w:rsidR="00EE5E58" w:rsidRDefault="00EE5E58">
      <w:r>
        <w:separator/>
      </w:r>
    </w:p>
  </w:footnote>
  <w:footnote w:type="continuationSeparator" w:id="0">
    <w:p w14:paraId="318B8EA9" w14:textId="77777777" w:rsidR="00EE5E58" w:rsidRDefault="00EE5E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FF9A4" w14:textId="77777777" w:rsidR="006E46E4" w:rsidRDefault="006E46E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5829798"/>
      <w:docPartObj>
        <w:docPartGallery w:val="Page Numbers (Top of Page)"/>
        <w:docPartUnique/>
      </w:docPartObj>
    </w:sdtPr>
    <w:sdtEndPr>
      <w:rPr>
        <w:noProof/>
      </w:rPr>
    </w:sdtEndPr>
    <w:sdtContent>
      <w:p w14:paraId="1E7FF9A5" w14:textId="77777777" w:rsidR="00EE575D" w:rsidRDefault="00EE575D">
        <w:pPr>
          <w:pStyle w:val="Header"/>
          <w:jc w:val="center"/>
        </w:pPr>
        <w:r>
          <w:fldChar w:fldCharType="begin"/>
        </w:r>
        <w:r>
          <w:instrText xml:space="preserve"> PAGE   \* MERGEFORMAT </w:instrText>
        </w:r>
        <w:r>
          <w:fldChar w:fldCharType="separate"/>
        </w:r>
        <w:r w:rsidR="001C3B42">
          <w:rPr>
            <w:noProof/>
          </w:rPr>
          <w:t>3</w:t>
        </w:r>
        <w:r>
          <w:rPr>
            <w:noProof/>
          </w:rPr>
          <w:fldChar w:fldCharType="end"/>
        </w:r>
      </w:p>
    </w:sdtContent>
  </w:sdt>
  <w:p w14:paraId="1E7FF9A6" w14:textId="77777777" w:rsidR="00EE575D" w:rsidRDefault="00EE57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FF9A9" w14:textId="77777777" w:rsidR="006E46E4" w:rsidRDefault="006E46E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4">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7D38"/>
    <w:rsid w:val="000128CA"/>
    <w:rsid w:val="00020AC7"/>
    <w:rsid w:val="0003552A"/>
    <w:rsid w:val="00044680"/>
    <w:rsid w:val="00046488"/>
    <w:rsid w:val="000506E8"/>
    <w:rsid w:val="00061624"/>
    <w:rsid w:val="000673FF"/>
    <w:rsid w:val="000710E8"/>
    <w:rsid w:val="000767B6"/>
    <w:rsid w:val="0009204F"/>
    <w:rsid w:val="000C1AF6"/>
    <w:rsid w:val="000D2D01"/>
    <w:rsid w:val="000D5B8F"/>
    <w:rsid w:val="000D7E41"/>
    <w:rsid w:val="000E78FA"/>
    <w:rsid w:val="000F073C"/>
    <w:rsid w:val="00100FF7"/>
    <w:rsid w:val="00111C15"/>
    <w:rsid w:val="00115FB1"/>
    <w:rsid w:val="00117C69"/>
    <w:rsid w:val="0012350F"/>
    <w:rsid w:val="00125885"/>
    <w:rsid w:val="00131E9E"/>
    <w:rsid w:val="0014426B"/>
    <w:rsid w:val="00152D00"/>
    <w:rsid w:val="0016735E"/>
    <w:rsid w:val="00167C26"/>
    <w:rsid w:val="00176F14"/>
    <w:rsid w:val="00180347"/>
    <w:rsid w:val="001C07A9"/>
    <w:rsid w:val="001C3B42"/>
    <w:rsid w:val="001C5A12"/>
    <w:rsid w:val="001D56BB"/>
    <w:rsid w:val="001E68A7"/>
    <w:rsid w:val="001E7007"/>
    <w:rsid w:val="001E7303"/>
    <w:rsid w:val="001F4D6C"/>
    <w:rsid w:val="001F7620"/>
    <w:rsid w:val="002047C8"/>
    <w:rsid w:val="00236046"/>
    <w:rsid w:val="00260757"/>
    <w:rsid w:val="002656D4"/>
    <w:rsid w:val="00283658"/>
    <w:rsid w:val="002A40F6"/>
    <w:rsid w:val="002A7BDF"/>
    <w:rsid w:val="002C1260"/>
    <w:rsid w:val="002E291A"/>
    <w:rsid w:val="002E4AE8"/>
    <w:rsid w:val="002E77D2"/>
    <w:rsid w:val="00302155"/>
    <w:rsid w:val="003111AC"/>
    <w:rsid w:val="00315CA4"/>
    <w:rsid w:val="00323AA2"/>
    <w:rsid w:val="003257F2"/>
    <w:rsid w:val="00346361"/>
    <w:rsid w:val="0034703B"/>
    <w:rsid w:val="00352C8D"/>
    <w:rsid w:val="003640FC"/>
    <w:rsid w:val="003762C5"/>
    <w:rsid w:val="00390A45"/>
    <w:rsid w:val="00396593"/>
    <w:rsid w:val="003B45A9"/>
    <w:rsid w:val="003D0453"/>
    <w:rsid w:val="003D1897"/>
    <w:rsid w:val="003D638A"/>
    <w:rsid w:val="003E2A6C"/>
    <w:rsid w:val="003E6171"/>
    <w:rsid w:val="003F032A"/>
    <w:rsid w:val="003F03AE"/>
    <w:rsid w:val="00400DEC"/>
    <w:rsid w:val="00415618"/>
    <w:rsid w:val="00460576"/>
    <w:rsid w:val="00474269"/>
    <w:rsid w:val="0049458B"/>
    <w:rsid w:val="004A6B7A"/>
    <w:rsid w:val="004B38B4"/>
    <w:rsid w:val="004D2FB2"/>
    <w:rsid w:val="004E568B"/>
    <w:rsid w:val="004F1FE9"/>
    <w:rsid w:val="004F20B0"/>
    <w:rsid w:val="00514E51"/>
    <w:rsid w:val="00515B5A"/>
    <w:rsid w:val="00515C98"/>
    <w:rsid w:val="00532500"/>
    <w:rsid w:val="00535FA2"/>
    <w:rsid w:val="005450D9"/>
    <w:rsid w:val="00545B3E"/>
    <w:rsid w:val="0056501C"/>
    <w:rsid w:val="00567761"/>
    <w:rsid w:val="0057310B"/>
    <w:rsid w:val="00586A3E"/>
    <w:rsid w:val="00593F2A"/>
    <w:rsid w:val="005956EE"/>
    <w:rsid w:val="005B7817"/>
    <w:rsid w:val="005E3FB8"/>
    <w:rsid w:val="005F2B34"/>
    <w:rsid w:val="0060155F"/>
    <w:rsid w:val="00603E34"/>
    <w:rsid w:val="006072FF"/>
    <w:rsid w:val="00610D61"/>
    <w:rsid w:val="00666B97"/>
    <w:rsid w:val="0068361B"/>
    <w:rsid w:val="006859A2"/>
    <w:rsid w:val="00687821"/>
    <w:rsid w:val="00687E6F"/>
    <w:rsid w:val="00691C75"/>
    <w:rsid w:val="006E3D7F"/>
    <w:rsid w:val="006E46E4"/>
    <w:rsid w:val="006F7FB9"/>
    <w:rsid w:val="007033D6"/>
    <w:rsid w:val="007345BF"/>
    <w:rsid w:val="007539AD"/>
    <w:rsid w:val="0076294E"/>
    <w:rsid w:val="00765611"/>
    <w:rsid w:val="00782A8A"/>
    <w:rsid w:val="00784566"/>
    <w:rsid w:val="007A0E5C"/>
    <w:rsid w:val="007A2A52"/>
    <w:rsid w:val="007A2EA9"/>
    <w:rsid w:val="007C5FDB"/>
    <w:rsid w:val="007D00D3"/>
    <w:rsid w:val="007F77DE"/>
    <w:rsid w:val="00804010"/>
    <w:rsid w:val="0080681E"/>
    <w:rsid w:val="00823CC7"/>
    <w:rsid w:val="0082677A"/>
    <w:rsid w:val="0082779A"/>
    <w:rsid w:val="0083430D"/>
    <w:rsid w:val="008360A4"/>
    <w:rsid w:val="00850602"/>
    <w:rsid w:val="00857C0C"/>
    <w:rsid w:val="008704C8"/>
    <w:rsid w:val="0087362E"/>
    <w:rsid w:val="00881C10"/>
    <w:rsid w:val="00882CB1"/>
    <w:rsid w:val="00893466"/>
    <w:rsid w:val="008B6B45"/>
    <w:rsid w:val="008E34C8"/>
    <w:rsid w:val="008E5111"/>
    <w:rsid w:val="008F5742"/>
    <w:rsid w:val="00900C80"/>
    <w:rsid w:val="009078A0"/>
    <w:rsid w:val="009123ED"/>
    <w:rsid w:val="0092072F"/>
    <w:rsid w:val="0092431F"/>
    <w:rsid w:val="009335B4"/>
    <w:rsid w:val="00937315"/>
    <w:rsid w:val="0094503B"/>
    <w:rsid w:val="00950DE3"/>
    <w:rsid w:val="0096348C"/>
    <w:rsid w:val="00965EEE"/>
    <w:rsid w:val="00966F24"/>
    <w:rsid w:val="00970155"/>
    <w:rsid w:val="0097031D"/>
    <w:rsid w:val="00970EE7"/>
    <w:rsid w:val="00981EC6"/>
    <w:rsid w:val="00984526"/>
    <w:rsid w:val="0099293C"/>
    <w:rsid w:val="009A000E"/>
    <w:rsid w:val="009C4922"/>
    <w:rsid w:val="009D2B0F"/>
    <w:rsid w:val="009E2E30"/>
    <w:rsid w:val="009E3C3C"/>
    <w:rsid w:val="009E7C40"/>
    <w:rsid w:val="009F6AA9"/>
    <w:rsid w:val="00A34819"/>
    <w:rsid w:val="00A41AB2"/>
    <w:rsid w:val="00A4222D"/>
    <w:rsid w:val="00A64A2A"/>
    <w:rsid w:val="00A727CE"/>
    <w:rsid w:val="00A77890"/>
    <w:rsid w:val="00AB3EBD"/>
    <w:rsid w:val="00AC1C35"/>
    <w:rsid w:val="00AC5C51"/>
    <w:rsid w:val="00AF1111"/>
    <w:rsid w:val="00B0152B"/>
    <w:rsid w:val="00B06676"/>
    <w:rsid w:val="00B1454A"/>
    <w:rsid w:val="00B1683A"/>
    <w:rsid w:val="00B17EFE"/>
    <w:rsid w:val="00B30037"/>
    <w:rsid w:val="00B45765"/>
    <w:rsid w:val="00B478E8"/>
    <w:rsid w:val="00B5536C"/>
    <w:rsid w:val="00B65B03"/>
    <w:rsid w:val="00B807C3"/>
    <w:rsid w:val="00B95D4E"/>
    <w:rsid w:val="00BB128A"/>
    <w:rsid w:val="00BC4BF9"/>
    <w:rsid w:val="00C20381"/>
    <w:rsid w:val="00C32D71"/>
    <w:rsid w:val="00C52882"/>
    <w:rsid w:val="00C56C8B"/>
    <w:rsid w:val="00C80206"/>
    <w:rsid w:val="00CA09A9"/>
    <w:rsid w:val="00CA23CE"/>
    <w:rsid w:val="00CA35F5"/>
    <w:rsid w:val="00CB06B4"/>
    <w:rsid w:val="00CC407A"/>
    <w:rsid w:val="00CD17FF"/>
    <w:rsid w:val="00CE63F7"/>
    <w:rsid w:val="00D044D9"/>
    <w:rsid w:val="00D13F75"/>
    <w:rsid w:val="00D20AD0"/>
    <w:rsid w:val="00D25B24"/>
    <w:rsid w:val="00D25B9E"/>
    <w:rsid w:val="00D45048"/>
    <w:rsid w:val="00D77201"/>
    <w:rsid w:val="00D87E23"/>
    <w:rsid w:val="00DA06BA"/>
    <w:rsid w:val="00DA4F64"/>
    <w:rsid w:val="00DB24A9"/>
    <w:rsid w:val="00DB2502"/>
    <w:rsid w:val="00DD00D2"/>
    <w:rsid w:val="00DF11E7"/>
    <w:rsid w:val="00E05C00"/>
    <w:rsid w:val="00E10F6E"/>
    <w:rsid w:val="00E11871"/>
    <w:rsid w:val="00E1256C"/>
    <w:rsid w:val="00E17999"/>
    <w:rsid w:val="00E316D3"/>
    <w:rsid w:val="00E44756"/>
    <w:rsid w:val="00E51911"/>
    <w:rsid w:val="00E614F9"/>
    <w:rsid w:val="00E6496E"/>
    <w:rsid w:val="00E67D05"/>
    <w:rsid w:val="00E72836"/>
    <w:rsid w:val="00E81FB5"/>
    <w:rsid w:val="00E84068"/>
    <w:rsid w:val="00E96A06"/>
    <w:rsid w:val="00ED0300"/>
    <w:rsid w:val="00ED4FA5"/>
    <w:rsid w:val="00ED54C8"/>
    <w:rsid w:val="00EE03DA"/>
    <w:rsid w:val="00EE575D"/>
    <w:rsid w:val="00EE5E58"/>
    <w:rsid w:val="00EF781E"/>
    <w:rsid w:val="00F21306"/>
    <w:rsid w:val="00F806D8"/>
    <w:rsid w:val="00F8493B"/>
    <w:rsid w:val="00FA2D3D"/>
    <w:rsid w:val="00FB08D6"/>
    <w:rsid w:val="00FB5497"/>
    <w:rsid w:val="00FE0F85"/>
    <w:rsid w:val="00FE29C1"/>
    <w:rsid w:val="00FE4F8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E7FF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paragraph" w:styleId="BodyTextIndent2">
    <w:name w:val="Body Text Indent 2"/>
    <w:basedOn w:val="Normal"/>
    <w:link w:val="BodyTextIndent2Char"/>
    <w:rsid w:val="00B5536C"/>
    <w:pPr>
      <w:spacing w:after="120" w:line="480" w:lineRule="auto"/>
      <w:ind w:left="283"/>
    </w:pPr>
  </w:style>
  <w:style w:type="character" w:customStyle="1" w:styleId="BodyTextIndent2Char">
    <w:name w:val="Body Text Indent 2 Char"/>
    <w:basedOn w:val="DefaultParagraphFont"/>
    <w:link w:val="BodyTextIndent2"/>
    <w:rsid w:val="00B5536C"/>
    <w:rPr>
      <w:sz w:val="24"/>
      <w:lang w:eastAsia="en-US"/>
    </w:rPr>
  </w:style>
  <w:style w:type="paragraph" w:styleId="ListParagraph">
    <w:name w:val="List Paragraph"/>
    <w:basedOn w:val="Normal"/>
    <w:uiPriority w:val="34"/>
    <w:qFormat/>
    <w:rsid w:val="003F032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paragraph" w:styleId="BodyTextIndent2">
    <w:name w:val="Body Text Indent 2"/>
    <w:basedOn w:val="Normal"/>
    <w:link w:val="BodyTextIndent2Char"/>
    <w:rsid w:val="00B5536C"/>
    <w:pPr>
      <w:spacing w:after="120" w:line="480" w:lineRule="auto"/>
      <w:ind w:left="283"/>
    </w:pPr>
  </w:style>
  <w:style w:type="character" w:customStyle="1" w:styleId="BodyTextIndent2Char">
    <w:name w:val="Body Text Indent 2 Char"/>
    <w:basedOn w:val="DefaultParagraphFont"/>
    <w:link w:val="BodyTextIndent2"/>
    <w:rsid w:val="00B5536C"/>
    <w:rPr>
      <w:sz w:val="24"/>
      <w:lang w:eastAsia="en-US"/>
    </w:rPr>
  </w:style>
  <w:style w:type="paragraph" w:styleId="ListParagraph">
    <w:name w:val="List Paragraph"/>
    <w:basedOn w:val="Normal"/>
    <w:uiPriority w:val="34"/>
    <w:qFormat/>
    <w:rsid w:val="003F03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20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577BFD-166B-4FC8-AD7C-6AC9DDBEB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2421</Words>
  <Characters>1380</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Oficiālās statistikas veidlapu paraugu apstiprināšanas, iesniegšanas un aizpildīšanas noteikumu 80.pielikums</vt:lpstr>
    </vt:vector>
  </TitlesOfParts>
  <Company>EM</Company>
  <LinksUpToDate>false</LinksUpToDate>
  <CharactersWithSpaces>3794</CharactersWithSpaces>
  <SharedDoc>false</SharedDoc>
  <HLinks>
    <vt:vector size="12" baseType="variant">
      <vt:variant>
        <vt:i4>5832714</vt:i4>
      </vt:variant>
      <vt:variant>
        <vt:i4>18</vt:i4>
      </vt:variant>
      <vt:variant>
        <vt:i4>0</vt:i4>
      </vt:variant>
      <vt:variant>
        <vt:i4>5</vt:i4>
      </vt:variant>
      <vt:variant>
        <vt:lpwstr>http://www.csb.gov.lv/veidlapas/2012/all</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Oficiālās statistikas veidlapu paraugu apstiprināšanas, iesniegšanas un aizpildīšanas noteikumu 80.pielikums</dc:title>
  <dc:subject>Veidlapas Nr.6-ieguldījumi “Pārskats par ieguldījumiem” paraugs.</dc:subject>
  <dc:creator>ieva začeste</dc:creator>
  <dc:description>ieva.zaceste@csb.gov.lv
67366897</dc:description>
  <cp:lastModifiedBy>sandra.zerande</cp:lastModifiedBy>
  <cp:revision>2</cp:revision>
  <cp:lastPrinted>2016-12-21T10:28:00Z</cp:lastPrinted>
  <dcterms:created xsi:type="dcterms:W3CDTF">2016-12-21T10:29:00Z</dcterms:created>
  <dcterms:modified xsi:type="dcterms:W3CDTF">2016-12-21T10:29:00Z</dcterms:modified>
</cp:coreProperties>
</file>